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F3245" w14:textId="6B2F71B2" w:rsidR="00AE5971" w:rsidRDefault="00A848D6" w:rsidP="00A848D6">
      <w:pPr>
        <w:widowControl w:val="0"/>
        <w:tabs>
          <w:tab w:val="left" w:pos="6930"/>
        </w:tabs>
        <w:autoSpaceDE w:val="0"/>
        <w:autoSpaceDN w:val="0"/>
        <w:adjustRightInd w:val="0"/>
        <w:jc w:val="center"/>
        <w:rPr>
          <w:rFonts w:ascii="Times New Roman" w:hAnsi="Times New Roman"/>
          <w:b/>
        </w:rPr>
      </w:pPr>
      <w:r>
        <w:rPr>
          <w:rFonts w:ascii="Times New Roman" w:hAnsi="Times New Roman"/>
          <w:b/>
        </w:rPr>
        <w:t>California AIS Statutes</w:t>
      </w:r>
    </w:p>
    <w:p w14:paraId="569070A4" w14:textId="77777777" w:rsidR="00A848D6" w:rsidRDefault="00A848D6" w:rsidP="00AE5971">
      <w:pPr>
        <w:widowControl w:val="0"/>
        <w:tabs>
          <w:tab w:val="left" w:pos="6930"/>
        </w:tabs>
        <w:autoSpaceDE w:val="0"/>
        <w:autoSpaceDN w:val="0"/>
        <w:adjustRightInd w:val="0"/>
        <w:rPr>
          <w:rFonts w:ascii="Times New Roman" w:hAnsi="Times New Roman" w:cs="Georgia"/>
          <w:szCs w:val="28"/>
        </w:rPr>
      </w:pPr>
    </w:p>
    <w:p w14:paraId="471CF2A5" w14:textId="28FC41FE" w:rsidR="00D771A7" w:rsidRDefault="00D771A7" w:rsidP="00344B94">
      <w:pPr>
        <w:widowControl w:val="0"/>
        <w:autoSpaceDE w:val="0"/>
        <w:autoSpaceDN w:val="0"/>
        <w:adjustRightInd w:val="0"/>
        <w:rPr>
          <w:rFonts w:ascii="Times New Roman" w:hAnsi="Times New Roman" w:cs="Georgia"/>
          <w:b/>
          <w:szCs w:val="28"/>
        </w:rPr>
      </w:pPr>
      <w:r>
        <w:rPr>
          <w:rFonts w:ascii="Times New Roman" w:hAnsi="Times New Roman" w:cs="Georgia"/>
          <w:b/>
          <w:szCs w:val="28"/>
        </w:rPr>
        <w:t>Cal. Fish and Game Code, Division 3, Ch. 2 (Restricted Live Wild Animals)</w:t>
      </w:r>
    </w:p>
    <w:p w14:paraId="3D84C166" w14:textId="77777777" w:rsidR="00D771A7" w:rsidRDefault="00D771A7" w:rsidP="00344B94">
      <w:pPr>
        <w:widowControl w:val="0"/>
        <w:autoSpaceDE w:val="0"/>
        <w:autoSpaceDN w:val="0"/>
        <w:adjustRightInd w:val="0"/>
        <w:rPr>
          <w:rFonts w:ascii="Times New Roman" w:hAnsi="Times New Roman" w:cs="Georgia"/>
          <w:b/>
          <w:szCs w:val="28"/>
        </w:rPr>
      </w:pPr>
    </w:p>
    <w:p w14:paraId="54F6B73C" w14:textId="77777777" w:rsidR="00D771A7" w:rsidRPr="00D771A7" w:rsidRDefault="00D771A7" w:rsidP="00D771A7">
      <w:pPr>
        <w:widowControl w:val="0"/>
        <w:autoSpaceDE w:val="0"/>
        <w:autoSpaceDN w:val="0"/>
        <w:adjustRightInd w:val="0"/>
        <w:rPr>
          <w:rFonts w:ascii="Times New Roman" w:hAnsi="Times New Roman" w:cs="Georgia"/>
          <w:b/>
          <w:szCs w:val="28"/>
        </w:rPr>
      </w:pPr>
      <w:r w:rsidRPr="00D771A7">
        <w:rPr>
          <w:rFonts w:ascii="Times New Roman" w:hAnsi="Times New Roman" w:cs="Georgia"/>
          <w:b/>
          <w:bCs/>
          <w:szCs w:val="28"/>
        </w:rPr>
        <w:t>§ 2118. Importation, transportation, possession and release of specified wild animals; permit</w:t>
      </w:r>
    </w:p>
    <w:p w14:paraId="707C823D" w14:textId="77777777" w:rsidR="00D771A7" w:rsidRDefault="00D771A7" w:rsidP="00344B94">
      <w:pPr>
        <w:widowControl w:val="0"/>
        <w:autoSpaceDE w:val="0"/>
        <w:autoSpaceDN w:val="0"/>
        <w:adjustRightInd w:val="0"/>
        <w:rPr>
          <w:rFonts w:ascii="Times New Roman" w:hAnsi="Times New Roman" w:cs="Georgia"/>
          <w:b/>
          <w:szCs w:val="28"/>
        </w:rPr>
      </w:pPr>
    </w:p>
    <w:p w14:paraId="44897DB8"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It is unlawful to import, transport, possess, or release alive into this state, except under a revocable, nontransferable permit as provided in this chapter and the regulations pertaining thereto, any wild animal of the following species:</w:t>
      </w:r>
    </w:p>
    <w:p w14:paraId="69A8D78E"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731AF516" w14:textId="69C4E6B8" w:rsid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w:t>
      </w:r>
      <w:r>
        <w:rPr>
          <w:rFonts w:ascii="Times New Roman" w:hAnsi="Times New Roman" w:cs="Georgia"/>
          <w:szCs w:val="28"/>
        </w:rPr>
        <w:t xml:space="preserve"> </w:t>
      </w:r>
      <w:r w:rsidRPr="00D771A7">
        <w:rPr>
          <w:rFonts w:ascii="Times New Roman" w:hAnsi="Times New Roman" w:cs="Georgia"/>
          <w:szCs w:val="28"/>
        </w:rPr>
        <w:t>Class Aves: (birds)</w:t>
      </w:r>
    </w:p>
    <w:p w14:paraId="6984D4AD" w14:textId="7F445AB6" w:rsidR="00D771A7" w:rsidRPr="00D771A7" w:rsidRDefault="00D771A7" w:rsidP="00D771A7">
      <w:pPr>
        <w:widowControl w:val="0"/>
        <w:autoSpaceDE w:val="0"/>
        <w:autoSpaceDN w:val="0"/>
        <w:adjustRightInd w:val="0"/>
        <w:ind w:firstLine="720"/>
        <w:rPr>
          <w:rFonts w:ascii="Times New Roman" w:hAnsi="Times New Roman" w:cs="Georgia"/>
          <w:szCs w:val="28"/>
        </w:rPr>
      </w:pPr>
      <w:r w:rsidRPr="00D771A7">
        <w:rPr>
          <w:rFonts w:ascii="Times New Roman" w:hAnsi="Times New Roman" w:cs="Georgia"/>
          <w:szCs w:val="28"/>
        </w:rPr>
        <w:t xml:space="preserve">Family </w:t>
      </w:r>
      <w:proofErr w:type="spellStart"/>
      <w:r w:rsidRPr="00D771A7">
        <w:rPr>
          <w:rFonts w:ascii="Times New Roman" w:hAnsi="Times New Roman" w:cs="Georgia"/>
          <w:szCs w:val="28"/>
        </w:rPr>
        <w:t>Cuculidae</w:t>
      </w:r>
      <w:proofErr w:type="spellEnd"/>
      <w:r w:rsidRPr="00D771A7">
        <w:rPr>
          <w:rFonts w:ascii="Times New Roman" w:hAnsi="Times New Roman" w:cs="Georgia"/>
          <w:szCs w:val="28"/>
        </w:rPr>
        <w:t xml:space="preserve"> (cuckoos)</w:t>
      </w:r>
    </w:p>
    <w:p w14:paraId="51C578B5" w14:textId="4F5034FB"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w:t>
      </w:r>
    </w:p>
    <w:p w14:paraId="70F6DB36" w14:textId="7A86E812"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Family Alaudidae (larks)</w:t>
      </w:r>
    </w:p>
    <w:p w14:paraId="671A368E" w14:textId="27F9F84E"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Skylark, Alauda arvensis</w:t>
      </w:r>
    </w:p>
    <w:p w14:paraId="21DB07BE" w14:textId="32C0760A"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Family Corvidae (crows, jays, magpies)</w:t>
      </w:r>
    </w:p>
    <w:p w14:paraId="1986A6BE" w14:textId="6866710C"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w:t>
      </w:r>
    </w:p>
    <w:p w14:paraId="62FA5123" w14:textId="6BAD97BC"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Family Turdidae (thrushes)</w:t>
      </w:r>
    </w:p>
    <w:p w14:paraId="145921BA" w14:textId="2D23B776"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European blackbird, Turdus merula</w:t>
      </w:r>
    </w:p>
    <w:p w14:paraId="646074C1" w14:textId="49D586BB"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Missel (or mistle), thrush, Turdus </w:t>
      </w:r>
      <w:proofErr w:type="spellStart"/>
      <w:r w:rsidRPr="00D771A7">
        <w:rPr>
          <w:rFonts w:ascii="Times New Roman" w:hAnsi="Times New Roman" w:cs="Georgia"/>
          <w:szCs w:val="28"/>
        </w:rPr>
        <w:t>viscivorus</w:t>
      </w:r>
      <w:proofErr w:type="spellEnd"/>
    </w:p>
    <w:p w14:paraId="4148214A" w14:textId="0BB2AD0C"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Family Sturnidae (starlings and mynas or mynahs)</w:t>
      </w:r>
    </w:p>
    <w:p w14:paraId="23CF88FB" w14:textId="595B8E5E"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 of the family, except hill myna (or hill mynah),</w:t>
      </w:r>
    </w:p>
    <w:p w14:paraId="455B9264" w14:textId="0A48BDD4"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Gracula religiosa (sometimes referred to as </w:t>
      </w:r>
      <w:proofErr w:type="spellStart"/>
      <w:r w:rsidRPr="00D771A7">
        <w:rPr>
          <w:rFonts w:ascii="Times New Roman" w:hAnsi="Times New Roman" w:cs="Georgia"/>
          <w:szCs w:val="28"/>
        </w:rPr>
        <w:t>Eulabes</w:t>
      </w:r>
      <w:proofErr w:type="spellEnd"/>
      <w:r w:rsidRPr="00D771A7">
        <w:rPr>
          <w:rFonts w:ascii="Times New Roman" w:hAnsi="Times New Roman" w:cs="Georgia"/>
          <w:szCs w:val="28"/>
        </w:rPr>
        <w:t xml:space="preserve"> religiosa)</w:t>
      </w:r>
    </w:p>
    <w:p w14:paraId="10FD41D1" w14:textId="71B0373D"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 xml:space="preserve">Family </w:t>
      </w:r>
      <w:proofErr w:type="spellStart"/>
      <w:r w:rsidRPr="00D771A7">
        <w:rPr>
          <w:rFonts w:ascii="Times New Roman" w:hAnsi="Times New Roman" w:cs="Georgia"/>
          <w:szCs w:val="28"/>
        </w:rPr>
        <w:t>Ploceidae</w:t>
      </w:r>
      <w:proofErr w:type="spellEnd"/>
      <w:r w:rsidRPr="00D771A7">
        <w:rPr>
          <w:rFonts w:ascii="Times New Roman" w:hAnsi="Times New Roman" w:cs="Georgia"/>
          <w:szCs w:val="28"/>
        </w:rPr>
        <w:t xml:space="preserve"> (weavers)</w:t>
      </w:r>
    </w:p>
    <w:p w14:paraId="53A14496" w14:textId="3BB97307"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The following species:</w:t>
      </w:r>
    </w:p>
    <w:p w14:paraId="2BEE62E5" w14:textId="63C38D79"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Spanish sparrow, Passer </w:t>
      </w:r>
      <w:proofErr w:type="spellStart"/>
      <w:r w:rsidRPr="00D771A7">
        <w:rPr>
          <w:rFonts w:ascii="Times New Roman" w:hAnsi="Times New Roman" w:cs="Georgia"/>
          <w:szCs w:val="28"/>
        </w:rPr>
        <w:t>hispaniolensis</w:t>
      </w:r>
      <w:proofErr w:type="spellEnd"/>
    </w:p>
    <w:p w14:paraId="14292BD3" w14:textId="262CDF4B"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Italian sparrow, Passer </w:t>
      </w:r>
      <w:proofErr w:type="spellStart"/>
      <w:r w:rsidRPr="00D771A7">
        <w:rPr>
          <w:rFonts w:ascii="Times New Roman" w:hAnsi="Times New Roman" w:cs="Georgia"/>
          <w:szCs w:val="28"/>
        </w:rPr>
        <w:t>italiae</w:t>
      </w:r>
      <w:proofErr w:type="spellEnd"/>
    </w:p>
    <w:p w14:paraId="5F1B319F" w14:textId="06E51C46"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European tree sparrow, Passer </w:t>
      </w:r>
      <w:proofErr w:type="spellStart"/>
      <w:r w:rsidRPr="00D771A7">
        <w:rPr>
          <w:rFonts w:ascii="Times New Roman" w:hAnsi="Times New Roman" w:cs="Georgia"/>
          <w:szCs w:val="28"/>
        </w:rPr>
        <w:t>montanus</w:t>
      </w:r>
      <w:proofErr w:type="spellEnd"/>
    </w:p>
    <w:p w14:paraId="38DBE9E9" w14:textId="207DDCC3"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Cape sparrow, Passer capensis</w:t>
      </w:r>
    </w:p>
    <w:p w14:paraId="66F62619" w14:textId="079E65C8"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Madagascar weaver, </w:t>
      </w:r>
      <w:proofErr w:type="spellStart"/>
      <w:r w:rsidRPr="00D771A7">
        <w:rPr>
          <w:rFonts w:ascii="Times New Roman" w:hAnsi="Times New Roman" w:cs="Georgia"/>
          <w:szCs w:val="28"/>
        </w:rPr>
        <w:t>Foudia</w:t>
      </w:r>
      <w:proofErr w:type="spellEnd"/>
      <w:r w:rsidRPr="00D771A7">
        <w:rPr>
          <w:rFonts w:ascii="Times New Roman" w:hAnsi="Times New Roman" w:cs="Georgia"/>
          <w:szCs w:val="28"/>
        </w:rPr>
        <w:t xml:space="preserve"> </w:t>
      </w:r>
      <w:proofErr w:type="spellStart"/>
      <w:r w:rsidRPr="00D771A7">
        <w:rPr>
          <w:rFonts w:ascii="Times New Roman" w:hAnsi="Times New Roman" w:cs="Georgia"/>
          <w:szCs w:val="28"/>
        </w:rPr>
        <w:t>madagascariensis</w:t>
      </w:r>
      <w:proofErr w:type="spellEnd"/>
    </w:p>
    <w:p w14:paraId="574941A8" w14:textId="2DAF1F02"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Baya weaver, </w:t>
      </w:r>
      <w:proofErr w:type="spellStart"/>
      <w:r w:rsidRPr="00D771A7">
        <w:rPr>
          <w:rFonts w:ascii="Times New Roman" w:hAnsi="Times New Roman" w:cs="Georgia"/>
          <w:szCs w:val="28"/>
        </w:rPr>
        <w:t>Ploceus</w:t>
      </w:r>
      <w:proofErr w:type="spellEnd"/>
      <w:r w:rsidRPr="00D771A7">
        <w:rPr>
          <w:rFonts w:ascii="Times New Roman" w:hAnsi="Times New Roman" w:cs="Georgia"/>
          <w:szCs w:val="28"/>
        </w:rPr>
        <w:t xml:space="preserve"> baya</w:t>
      </w:r>
    </w:p>
    <w:p w14:paraId="3B745BE3" w14:textId="435119DB"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Hawaiian rice bird, Munia </w:t>
      </w:r>
      <w:proofErr w:type="spellStart"/>
      <w:r w:rsidRPr="00D771A7">
        <w:rPr>
          <w:rFonts w:ascii="Times New Roman" w:hAnsi="Times New Roman" w:cs="Georgia"/>
          <w:szCs w:val="28"/>
        </w:rPr>
        <w:t>nisoria</w:t>
      </w:r>
      <w:proofErr w:type="spellEnd"/>
    </w:p>
    <w:p w14:paraId="6BE54C43" w14:textId="74CB6F9D"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Red-billed quelea, Quelea </w:t>
      </w:r>
      <w:proofErr w:type="spellStart"/>
      <w:r w:rsidRPr="00D771A7">
        <w:rPr>
          <w:rFonts w:ascii="Times New Roman" w:hAnsi="Times New Roman" w:cs="Georgia"/>
          <w:szCs w:val="28"/>
        </w:rPr>
        <w:t>quelea</w:t>
      </w:r>
      <w:proofErr w:type="spellEnd"/>
    </w:p>
    <w:p w14:paraId="10A58551" w14:textId="37B229BD"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Red-headed quelea, Quelea </w:t>
      </w:r>
      <w:proofErr w:type="spellStart"/>
      <w:r w:rsidRPr="00D771A7">
        <w:rPr>
          <w:rFonts w:ascii="Times New Roman" w:hAnsi="Times New Roman" w:cs="Georgia"/>
          <w:szCs w:val="28"/>
        </w:rPr>
        <w:t>erythrops</w:t>
      </w:r>
      <w:proofErr w:type="spellEnd"/>
    </w:p>
    <w:p w14:paraId="25222371" w14:textId="259C744F"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Family Fringillidae (sparrows, finches, buntings)</w:t>
      </w:r>
    </w:p>
    <w:p w14:paraId="57F38F68" w14:textId="34B10990"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 xml:space="preserve">Yellowhammer, </w:t>
      </w:r>
      <w:proofErr w:type="spellStart"/>
      <w:r w:rsidRPr="00D771A7">
        <w:rPr>
          <w:rFonts w:ascii="Times New Roman" w:hAnsi="Times New Roman" w:cs="Georgia"/>
          <w:szCs w:val="28"/>
        </w:rPr>
        <w:t>Emberiza</w:t>
      </w:r>
      <w:proofErr w:type="spellEnd"/>
      <w:r w:rsidRPr="00D771A7">
        <w:rPr>
          <w:rFonts w:ascii="Times New Roman" w:hAnsi="Times New Roman" w:cs="Georgia"/>
          <w:szCs w:val="28"/>
        </w:rPr>
        <w:t xml:space="preserve"> </w:t>
      </w:r>
      <w:proofErr w:type="spellStart"/>
      <w:r w:rsidRPr="00D771A7">
        <w:rPr>
          <w:rFonts w:ascii="Times New Roman" w:hAnsi="Times New Roman" w:cs="Georgia"/>
          <w:szCs w:val="28"/>
        </w:rPr>
        <w:t>citrinella</w:t>
      </w:r>
      <w:proofErr w:type="spellEnd"/>
    </w:p>
    <w:p w14:paraId="35D16A57"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0911A598" w14:textId="5DA2955F"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(b)</w:t>
      </w:r>
      <w:r>
        <w:rPr>
          <w:rFonts w:ascii="Times New Roman" w:hAnsi="Times New Roman" w:cs="Georgia"/>
          <w:szCs w:val="28"/>
        </w:rPr>
        <w:t xml:space="preserve"> </w:t>
      </w:r>
      <w:r w:rsidRPr="00D771A7">
        <w:rPr>
          <w:rFonts w:ascii="Times New Roman" w:hAnsi="Times New Roman" w:cs="Georgia"/>
          <w:szCs w:val="28"/>
        </w:rPr>
        <w:t>Class Mammalia (mammals)</w:t>
      </w:r>
    </w:p>
    <w:p w14:paraId="7CD7F190" w14:textId="61A76C65"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Order Primates</w:t>
      </w:r>
    </w:p>
    <w:p w14:paraId="5B5AE887" w14:textId="3D2BDA11"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 except those in family Hominidae</w:t>
      </w:r>
    </w:p>
    <w:p w14:paraId="506E2947" w14:textId="3EC84BC2"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 xml:space="preserve">Order </w:t>
      </w:r>
      <w:proofErr w:type="spellStart"/>
      <w:r w:rsidRPr="00D771A7">
        <w:rPr>
          <w:rFonts w:ascii="Times New Roman" w:hAnsi="Times New Roman" w:cs="Georgia"/>
          <w:szCs w:val="28"/>
        </w:rPr>
        <w:t>Edentata</w:t>
      </w:r>
      <w:proofErr w:type="spellEnd"/>
      <w:r w:rsidRPr="00D771A7">
        <w:rPr>
          <w:rFonts w:ascii="Times New Roman" w:hAnsi="Times New Roman" w:cs="Georgia"/>
          <w:szCs w:val="28"/>
        </w:rPr>
        <w:t xml:space="preserve"> (sloths, anteaters, armadillos, etc.)</w:t>
      </w:r>
    </w:p>
    <w:p w14:paraId="04996904" w14:textId="3722FE2E"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w:t>
      </w:r>
    </w:p>
    <w:p w14:paraId="4B2A11CA" w14:textId="77777777" w:rsid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proofErr w:type="spellStart"/>
      <w:r w:rsidRPr="00D771A7">
        <w:rPr>
          <w:rFonts w:ascii="Times New Roman" w:hAnsi="Times New Roman" w:cs="Georgia"/>
          <w:szCs w:val="28"/>
        </w:rPr>
        <w:t>Marsupialia</w:t>
      </w:r>
      <w:proofErr w:type="spellEnd"/>
      <w:r>
        <w:rPr>
          <w:rFonts w:ascii="Times New Roman" w:hAnsi="Times New Roman" w:cs="Georgia"/>
          <w:szCs w:val="28"/>
        </w:rPr>
        <w:t xml:space="preserve"> (marsupials or pouched mammals)</w:t>
      </w:r>
    </w:p>
    <w:p w14:paraId="29C621F3" w14:textId="27F94DB9" w:rsidR="00D771A7" w:rsidRPr="00D771A7" w:rsidRDefault="00D771A7" w:rsidP="00D771A7">
      <w:pPr>
        <w:widowControl w:val="0"/>
        <w:autoSpaceDE w:val="0"/>
        <w:autoSpaceDN w:val="0"/>
        <w:adjustRightInd w:val="0"/>
        <w:ind w:left="720" w:firstLine="720"/>
        <w:rPr>
          <w:rFonts w:ascii="Times New Roman" w:hAnsi="Times New Roman" w:cs="Georgia"/>
          <w:szCs w:val="28"/>
        </w:rPr>
      </w:pPr>
      <w:r w:rsidRPr="00D771A7">
        <w:rPr>
          <w:rFonts w:ascii="Times New Roman" w:hAnsi="Times New Roman" w:cs="Georgia"/>
          <w:szCs w:val="28"/>
        </w:rPr>
        <w:t>All species.</w:t>
      </w:r>
    </w:p>
    <w:p w14:paraId="7D2CF6E1" w14:textId="228984C5"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 xml:space="preserve">Order </w:t>
      </w:r>
      <w:proofErr w:type="spellStart"/>
      <w:r w:rsidRPr="00D771A7">
        <w:rPr>
          <w:rFonts w:ascii="Times New Roman" w:hAnsi="Times New Roman" w:cs="Georgia"/>
          <w:szCs w:val="28"/>
        </w:rPr>
        <w:t>Insectivora</w:t>
      </w:r>
      <w:proofErr w:type="spellEnd"/>
      <w:r w:rsidRPr="00D771A7">
        <w:rPr>
          <w:rFonts w:ascii="Times New Roman" w:hAnsi="Times New Roman" w:cs="Georgia"/>
          <w:szCs w:val="28"/>
        </w:rPr>
        <w:t xml:space="preserve"> (shrews, moles, hedgehogs, etc.)</w:t>
      </w:r>
    </w:p>
    <w:p w14:paraId="6CA662A9" w14:textId="4455CCE7"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lastRenderedPageBreak/>
        <w:tab/>
      </w:r>
      <w:r>
        <w:rPr>
          <w:rFonts w:ascii="Times New Roman" w:hAnsi="Times New Roman" w:cs="Georgia"/>
          <w:szCs w:val="28"/>
        </w:rPr>
        <w:tab/>
      </w:r>
      <w:r w:rsidRPr="00D771A7">
        <w:rPr>
          <w:rFonts w:ascii="Times New Roman" w:hAnsi="Times New Roman" w:cs="Georgia"/>
          <w:szCs w:val="28"/>
        </w:rPr>
        <w:t>All species.</w:t>
      </w:r>
    </w:p>
    <w:p w14:paraId="680EDE67" w14:textId="27795E05"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Order Dermoptera (gliding lemurs)</w:t>
      </w:r>
    </w:p>
    <w:p w14:paraId="7AAAFBC5" w14:textId="51209DDB"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w:t>
      </w:r>
    </w:p>
    <w:p w14:paraId="18422E40" w14:textId="44411076"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 xml:space="preserve">Order </w:t>
      </w:r>
      <w:proofErr w:type="spellStart"/>
      <w:r w:rsidRPr="00D771A7">
        <w:rPr>
          <w:rFonts w:ascii="Times New Roman" w:hAnsi="Times New Roman" w:cs="Georgia"/>
          <w:szCs w:val="28"/>
        </w:rPr>
        <w:t>Chiroptera</w:t>
      </w:r>
      <w:proofErr w:type="spellEnd"/>
      <w:r w:rsidRPr="00D771A7">
        <w:rPr>
          <w:rFonts w:ascii="Times New Roman" w:hAnsi="Times New Roman" w:cs="Georgia"/>
          <w:szCs w:val="28"/>
        </w:rPr>
        <w:t xml:space="preserve"> (bats)</w:t>
      </w:r>
    </w:p>
    <w:p w14:paraId="7FA49DA3" w14:textId="7BD23DE0"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w:t>
      </w:r>
    </w:p>
    <w:p w14:paraId="69C69022" w14:textId="64CF2359"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 xml:space="preserve">Order </w:t>
      </w:r>
      <w:proofErr w:type="spellStart"/>
      <w:r w:rsidRPr="00D771A7">
        <w:rPr>
          <w:rFonts w:ascii="Times New Roman" w:hAnsi="Times New Roman" w:cs="Georgia"/>
          <w:szCs w:val="28"/>
        </w:rPr>
        <w:t>Monotremata</w:t>
      </w:r>
      <w:proofErr w:type="spellEnd"/>
      <w:r w:rsidRPr="00D771A7">
        <w:rPr>
          <w:rFonts w:ascii="Times New Roman" w:hAnsi="Times New Roman" w:cs="Georgia"/>
          <w:szCs w:val="28"/>
        </w:rPr>
        <w:t xml:space="preserve"> (spiny anteaters, platypuses)</w:t>
      </w:r>
    </w:p>
    <w:p w14:paraId="358480DF" w14:textId="75C70392"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w:t>
      </w:r>
    </w:p>
    <w:p w14:paraId="2EB13273" w14:textId="0DBC62FA"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Order Pholidota (pangolins, scaly anteaters)</w:t>
      </w:r>
    </w:p>
    <w:p w14:paraId="30551A75" w14:textId="3A513968"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w:t>
      </w:r>
    </w:p>
    <w:p w14:paraId="23B05148" w14:textId="0950C7F8"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Order Lagomorpha (pikas, rabbits, hares)</w:t>
      </w:r>
    </w:p>
    <w:p w14:paraId="133DEF13" w14:textId="7133F29B"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 except domesticated races of rabbits.</w:t>
      </w:r>
    </w:p>
    <w:p w14:paraId="6401A4E4" w14:textId="5456C6F8"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Order Rodentia (rodents)</w:t>
      </w:r>
    </w:p>
    <w:p w14:paraId="11B9F58C" w14:textId="7976AE18" w:rsidR="00D771A7" w:rsidRPr="00D771A7" w:rsidRDefault="00D771A7" w:rsidP="00D771A7">
      <w:pPr>
        <w:widowControl w:val="0"/>
        <w:autoSpaceDE w:val="0"/>
        <w:autoSpaceDN w:val="0"/>
        <w:adjustRightInd w:val="0"/>
        <w:ind w:left="1440"/>
        <w:rPr>
          <w:rFonts w:ascii="Times New Roman" w:hAnsi="Times New Roman" w:cs="Georgia"/>
          <w:szCs w:val="28"/>
        </w:rPr>
      </w:pPr>
      <w:r w:rsidRPr="00D771A7">
        <w:rPr>
          <w:rFonts w:ascii="Times New Roman" w:hAnsi="Times New Roman" w:cs="Georgia"/>
          <w:szCs w:val="28"/>
        </w:rPr>
        <w:t xml:space="preserve">All species, except domesticated golden hamsters, also known as Syrian hamster, </w:t>
      </w:r>
      <w:proofErr w:type="spellStart"/>
      <w:r w:rsidRPr="00D771A7">
        <w:rPr>
          <w:rFonts w:ascii="Times New Roman" w:hAnsi="Times New Roman" w:cs="Georgia"/>
          <w:szCs w:val="28"/>
        </w:rPr>
        <w:t>Mesocricetus</w:t>
      </w:r>
      <w:proofErr w:type="spellEnd"/>
      <w:r w:rsidRPr="00D771A7">
        <w:rPr>
          <w:rFonts w:ascii="Times New Roman" w:hAnsi="Times New Roman" w:cs="Georgia"/>
          <w:szCs w:val="28"/>
        </w:rPr>
        <w:t xml:space="preserve"> auratus; domesticated races of rats or mice </w:t>
      </w:r>
      <w:proofErr w:type="gramStart"/>
      <w:r w:rsidRPr="00D771A7">
        <w:rPr>
          <w:rFonts w:ascii="Times New Roman" w:hAnsi="Times New Roman" w:cs="Georgia"/>
          <w:szCs w:val="28"/>
        </w:rPr>
        <w:t>( white</w:t>
      </w:r>
      <w:proofErr w:type="gramEnd"/>
      <w:r w:rsidRPr="00D771A7">
        <w:rPr>
          <w:rFonts w:ascii="Times New Roman" w:hAnsi="Times New Roman" w:cs="Georgia"/>
          <w:szCs w:val="28"/>
        </w:rPr>
        <w:t xml:space="preserve"> or albino; trained, dancing or spinning, laboratory-reared); and domestic strains of guinea pig (Cavia porcellus).</w:t>
      </w:r>
    </w:p>
    <w:p w14:paraId="797060DB" w14:textId="100AE526"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Order Carnivora (carnivores)</w:t>
      </w:r>
    </w:p>
    <w:p w14:paraId="35557597" w14:textId="5419C430" w:rsidR="00D771A7" w:rsidRPr="00D771A7" w:rsidRDefault="00D771A7" w:rsidP="00D771A7">
      <w:pPr>
        <w:widowControl w:val="0"/>
        <w:autoSpaceDE w:val="0"/>
        <w:autoSpaceDN w:val="0"/>
        <w:adjustRightInd w:val="0"/>
        <w:ind w:left="1440"/>
        <w:rPr>
          <w:rFonts w:ascii="Times New Roman" w:hAnsi="Times New Roman" w:cs="Georgia"/>
          <w:szCs w:val="28"/>
        </w:rPr>
      </w:pPr>
      <w:r w:rsidRPr="00D771A7">
        <w:rPr>
          <w:rFonts w:ascii="Times New Roman" w:hAnsi="Times New Roman" w:cs="Georgia"/>
          <w:szCs w:val="28"/>
        </w:rPr>
        <w:t xml:space="preserve">All species, except domestic dogs (Canis </w:t>
      </w:r>
      <w:proofErr w:type="spellStart"/>
      <w:r w:rsidRPr="00D771A7">
        <w:rPr>
          <w:rFonts w:ascii="Times New Roman" w:hAnsi="Times New Roman" w:cs="Georgia"/>
          <w:szCs w:val="28"/>
        </w:rPr>
        <w:t>familiaris</w:t>
      </w:r>
      <w:proofErr w:type="spellEnd"/>
      <w:r w:rsidRPr="00D771A7">
        <w:rPr>
          <w:rFonts w:ascii="Times New Roman" w:hAnsi="Times New Roman" w:cs="Georgia"/>
          <w:szCs w:val="28"/>
        </w:rPr>
        <w:t xml:space="preserve">) and domestic cats (Felis </w:t>
      </w:r>
      <w:proofErr w:type="spellStart"/>
      <w:r w:rsidRPr="00D771A7">
        <w:rPr>
          <w:rFonts w:ascii="Times New Roman" w:hAnsi="Times New Roman" w:cs="Georgia"/>
          <w:szCs w:val="28"/>
        </w:rPr>
        <w:t>catus</w:t>
      </w:r>
      <w:proofErr w:type="spellEnd"/>
      <w:r w:rsidRPr="00D771A7">
        <w:rPr>
          <w:rFonts w:ascii="Times New Roman" w:hAnsi="Times New Roman" w:cs="Georgia"/>
          <w:szCs w:val="28"/>
        </w:rPr>
        <w:t>).</w:t>
      </w:r>
    </w:p>
    <w:p w14:paraId="7E27C741" w14:textId="03BCE0D6"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Order Tubulidentata (aardvarks)</w:t>
      </w:r>
    </w:p>
    <w:p w14:paraId="3649EF9C" w14:textId="0E4AB3E7"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Pr="00D771A7">
        <w:rPr>
          <w:rFonts w:ascii="Times New Roman" w:hAnsi="Times New Roman" w:cs="Georgia"/>
          <w:szCs w:val="28"/>
        </w:rPr>
        <w:t>All species.</w:t>
      </w:r>
    </w:p>
    <w:p w14:paraId="5A79F965" w14:textId="33B00E76" w:rsidR="00D771A7" w:rsidRPr="00D771A7" w:rsidRDefault="00D771A7"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Pr="00D771A7">
        <w:rPr>
          <w:rFonts w:ascii="Times New Roman" w:hAnsi="Times New Roman" w:cs="Georgia"/>
          <w:szCs w:val="28"/>
        </w:rPr>
        <w:t>Order Proboscidea (elephants)</w:t>
      </w:r>
    </w:p>
    <w:p w14:paraId="7C0D8064" w14:textId="409A8F1A" w:rsidR="00D771A7" w:rsidRPr="00D771A7" w:rsidRDefault="00C1540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w:t>
      </w:r>
    </w:p>
    <w:p w14:paraId="77E77515" w14:textId="20EC9CEC" w:rsidR="00D771A7" w:rsidRPr="00D771A7" w:rsidRDefault="00C1540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Order </w:t>
      </w:r>
      <w:proofErr w:type="spellStart"/>
      <w:r w:rsidR="00D771A7" w:rsidRPr="00D771A7">
        <w:rPr>
          <w:rFonts w:ascii="Times New Roman" w:hAnsi="Times New Roman" w:cs="Georgia"/>
          <w:szCs w:val="28"/>
        </w:rPr>
        <w:t>Hyracoidea</w:t>
      </w:r>
      <w:proofErr w:type="spellEnd"/>
      <w:r w:rsidR="00D771A7" w:rsidRPr="00D771A7">
        <w:rPr>
          <w:rFonts w:ascii="Times New Roman" w:hAnsi="Times New Roman" w:cs="Georgia"/>
          <w:szCs w:val="28"/>
        </w:rPr>
        <w:t xml:space="preserve"> (hyraxes)</w:t>
      </w:r>
    </w:p>
    <w:p w14:paraId="23CCCBEC" w14:textId="47AF5BEA" w:rsidR="00D771A7" w:rsidRPr="00D771A7" w:rsidRDefault="00C1540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w:t>
      </w:r>
    </w:p>
    <w:p w14:paraId="63C6763D" w14:textId="296D9854" w:rsidR="00D771A7" w:rsidRPr="00D771A7" w:rsidRDefault="00C1540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Order Sirenia (dugongs, manatees)</w:t>
      </w:r>
    </w:p>
    <w:p w14:paraId="20B97A9C" w14:textId="3995EDAA" w:rsidR="00D771A7" w:rsidRPr="00D771A7" w:rsidRDefault="00C1540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w:t>
      </w:r>
    </w:p>
    <w:p w14:paraId="7BD52F13" w14:textId="434E7CAD" w:rsidR="00D771A7" w:rsidRPr="00D771A7" w:rsidRDefault="00C1540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Order </w:t>
      </w:r>
      <w:proofErr w:type="spellStart"/>
      <w:r w:rsidR="00D771A7" w:rsidRPr="00D771A7">
        <w:rPr>
          <w:rFonts w:ascii="Times New Roman" w:hAnsi="Times New Roman" w:cs="Georgia"/>
          <w:szCs w:val="28"/>
        </w:rPr>
        <w:t>Perissodactyla</w:t>
      </w:r>
      <w:proofErr w:type="spellEnd"/>
      <w:r w:rsidR="00D771A7" w:rsidRPr="00D771A7">
        <w:rPr>
          <w:rFonts w:ascii="Times New Roman" w:hAnsi="Times New Roman" w:cs="Georgia"/>
          <w:szCs w:val="28"/>
        </w:rPr>
        <w:t xml:space="preserve"> (horses, zebras, tapirs, rhinoceroses, etc.)</w:t>
      </w:r>
    </w:p>
    <w:p w14:paraId="75BF405A" w14:textId="54315D61" w:rsidR="00D771A7" w:rsidRPr="00D771A7" w:rsidRDefault="00C1540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 except those of the family Equidae.</w:t>
      </w:r>
    </w:p>
    <w:p w14:paraId="44275D57" w14:textId="15C6B763" w:rsidR="00D771A7" w:rsidRPr="00D771A7" w:rsidRDefault="00D771A7" w:rsidP="00C1540F">
      <w:pPr>
        <w:widowControl w:val="0"/>
        <w:autoSpaceDE w:val="0"/>
        <w:autoSpaceDN w:val="0"/>
        <w:adjustRightInd w:val="0"/>
        <w:ind w:left="720"/>
        <w:rPr>
          <w:rFonts w:ascii="Times New Roman" w:hAnsi="Times New Roman" w:cs="Georgia"/>
          <w:szCs w:val="28"/>
        </w:rPr>
      </w:pPr>
      <w:r w:rsidRPr="00D771A7">
        <w:rPr>
          <w:rFonts w:ascii="Times New Roman" w:hAnsi="Times New Roman" w:cs="Georgia"/>
          <w:szCs w:val="28"/>
        </w:rPr>
        <w:t xml:space="preserve">Order </w:t>
      </w:r>
      <w:proofErr w:type="spellStart"/>
      <w:r w:rsidRPr="00D771A7">
        <w:rPr>
          <w:rFonts w:ascii="Times New Roman" w:hAnsi="Times New Roman" w:cs="Georgia"/>
          <w:szCs w:val="28"/>
        </w:rPr>
        <w:t>Artiodactyla</w:t>
      </w:r>
      <w:proofErr w:type="spellEnd"/>
      <w:r w:rsidRPr="00D771A7">
        <w:rPr>
          <w:rFonts w:ascii="Times New Roman" w:hAnsi="Times New Roman" w:cs="Georgia"/>
          <w:szCs w:val="28"/>
        </w:rPr>
        <w:t xml:space="preserve"> (swine, peccaries, camels, deer, elk, except elk (genus Cervus) which are subject to Section 2118.2, moose, antelopes, cattle, goats, sheep, etc.)</w:t>
      </w:r>
    </w:p>
    <w:p w14:paraId="3E2AA138" w14:textId="11CC08DF" w:rsidR="00D771A7" w:rsidRPr="00D771A7" w:rsidRDefault="00D771A7" w:rsidP="00C1540F">
      <w:pPr>
        <w:widowControl w:val="0"/>
        <w:autoSpaceDE w:val="0"/>
        <w:autoSpaceDN w:val="0"/>
        <w:adjustRightInd w:val="0"/>
        <w:ind w:left="720" w:firstLine="720"/>
        <w:rPr>
          <w:rFonts w:ascii="Times New Roman" w:hAnsi="Times New Roman" w:cs="Georgia"/>
          <w:szCs w:val="28"/>
        </w:rPr>
      </w:pPr>
      <w:r w:rsidRPr="00D771A7">
        <w:rPr>
          <w:rFonts w:ascii="Times New Roman" w:hAnsi="Times New Roman" w:cs="Georgia"/>
          <w:szCs w:val="28"/>
        </w:rPr>
        <w:t>All species except: domestic swine of the family Suidae; American bison, and domestic cattle, sheep and goats of the family Bovidae; races of big-horned sheep (Ovis canadensis) now or formerly indigenous to this state.</w:t>
      </w:r>
    </w:p>
    <w:p w14:paraId="0477BBDC"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r w:rsidRPr="00D771A7">
        <w:rPr>
          <w:rFonts w:ascii="Times New Roman" w:hAnsi="Times New Roman" w:cs="Georgia"/>
          <w:szCs w:val="28"/>
        </w:rPr>
        <w:tab/>
      </w:r>
    </w:p>
    <w:p w14:paraId="006EAA96"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 xml:space="preserve">Mammals of the orders Primates, </w:t>
      </w:r>
      <w:proofErr w:type="spellStart"/>
      <w:r w:rsidRPr="00D771A7">
        <w:rPr>
          <w:rFonts w:ascii="Times New Roman" w:hAnsi="Times New Roman" w:cs="Georgia"/>
          <w:szCs w:val="28"/>
        </w:rPr>
        <w:t>Edentata</w:t>
      </w:r>
      <w:proofErr w:type="spellEnd"/>
      <w:r w:rsidRPr="00D771A7">
        <w:rPr>
          <w:rFonts w:ascii="Times New Roman" w:hAnsi="Times New Roman" w:cs="Georgia"/>
          <w:szCs w:val="28"/>
        </w:rPr>
        <w:t xml:space="preserve">, Dermoptera, </w:t>
      </w:r>
      <w:proofErr w:type="spellStart"/>
      <w:r w:rsidRPr="00D771A7">
        <w:rPr>
          <w:rFonts w:ascii="Times New Roman" w:hAnsi="Times New Roman" w:cs="Georgia"/>
          <w:szCs w:val="28"/>
        </w:rPr>
        <w:t>Monotremata</w:t>
      </w:r>
      <w:proofErr w:type="spellEnd"/>
      <w:r w:rsidRPr="00D771A7">
        <w:rPr>
          <w:rFonts w:ascii="Times New Roman" w:hAnsi="Times New Roman" w:cs="Georgia"/>
          <w:szCs w:val="28"/>
        </w:rPr>
        <w:t xml:space="preserve">, Pholidota, Tubulidentata, Proboscidea, </w:t>
      </w:r>
      <w:proofErr w:type="spellStart"/>
      <w:r w:rsidRPr="00D771A7">
        <w:rPr>
          <w:rFonts w:ascii="Times New Roman" w:hAnsi="Times New Roman" w:cs="Georgia"/>
          <w:szCs w:val="28"/>
        </w:rPr>
        <w:t>Perissodactyla</w:t>
      </w:r>
      <w:proofErr w:type="spellEnd"/>
      <w:r w:rsidRPr="00D771A7">
        <w:rPr>
          <w:rFonts w:ascii="Times New Roman" w:hAnsi="Times New Roman" w:cs="Georgia"/>
          <w:szCs w:val="28"/>
        </w:rPr>
        <w:t xml:space="preserve">, </w:t>
      </w:r>
      <w:proofErr w:type="spellStart"/>
      <w:r w:rsidRPr="00D771A7">
        <w:rPr>
          <w:rFonts w:ascii="Times New Roman" w:hAnsi="Times New Roman" w:cs="Georgia"/>
          <w:szCs w:val="28"/>
        </w:rPr>
        <w:t>Hyracoidea</w:t>
      </w:r>
      <w:proofErr w:type="spellEnd"/>
      <w:r w:rsidRPr="00D771A7">
        <w:rPr>
          <w:rFonts w:ascii="Times New Roman" w:hAnsi="Times New Roman" w:cs="Georgia"/>
          <w:szCs w:val="28"/>
        </w:rPr>
        <w:t>, Sirenia and Carnivora are restricted for the welfare of the animals, except animals of the families Viverridae and Mustelidae in the order Carnivora are restricted because such animals are undesirable and a menace to native wildlife, the agricultural interests of the state, or to the public health or safety.</w:t>
      </w:r>
    </w:p>
    <w:p w14:paraId="3092F0CB"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23EE59D3" w14:textId="0F887CC4"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(c)</w:t>
      </w:r>
      <w:r w:rsidR="00C1540F">
        <w:rPr>
          <w:rFonts w:ascii="Times New Roman" w:hAnsi="Times New Roman" w:cs="Georgia"/>
          <w:szCs w:val="28"/>
        </w:rPr>
        <w:t xml:space="preserve"> </w:t>
      </w:r>
      <w:r w:rsidRPr="00D771A7">
        <w:rPr>
          <w:rFonts w:ascii="Times New Roman" w:hAnsi="Times New Roman" w:cs="Georgia"/>
          <w:szCs w:val="28"/>
        </w:rPr>
        <w:t>Class amphibia (frogs, toads, salamanders)</w:t>
      </w:r>
    </w:p>
    <w:p w14:paraId="26D534B2" w14:textId="40BB66AB"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Family </w:t>
      </w:r>
      <w:proofErr w:type="spellStart"/>
      <w:r w:rsidR="00D771A7" w:rsidRPr="00D771A7">
        <w:rPr>
          <w:rFonts w:ascii="Times New Roman" w:hAnsi="Times New Roman" w:cs="Georgia"/>
          <w:szCs w:val="28"/>
        </w:rPr>
        <w:t>Bufonidae</w:t>
      </w:r>
      <w:proofErr w:type="spellEnd"/>
      <w:r w:rsidR="00D771A7" w:rsidRPr="00D771A7">
        <w:rPr>
          <w:rFonts w:ascii="Times New Roman" w:hAnsi="Times New Roman" w:cs="Georgia"/>
          <w:szCs w:val="28"/>
        </w:rPr>
        <w:t xml:space="preserve"> (toads)</w:t>
      </w:r>
    </w:p>
    <w:p w14:paraId="0508F10C" w14:textId="53CB3B13"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Giant toad or marine toad, Bufo marinus</w:t>
      </w:r>
    </w:p>
    <w:p w14:paraId="431406EA"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0C99A7BB" w14:textId="77777777" w:rsidR="000E541F"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(d)</w:t>
      </w:r>
      <w:r w:rsidR="000E541F">
        <w:rPr>
          <w:rFonts w:ascii="Times New Roman" w:hAnsi="Times New Roman" w:cs="Georgia"/>
          <w:szCs w:val="28"/>
        </w:rPr>
        <w:t xml:space="preserve"> </w:t>
      </w:r>
      <w:r w:rsidRPr="00D771A7">
        <w:rPr>
          <w:rFonts w:ascii="Times New Roman" w:hAnsi="Times New Roman" w:cs="Georgia"/>
          <w:szCs w:val="28"/>
        </w:rPr>
        <w:t xml:space="preserve">Class </w:t>
      </w:r>
      <w:proofErr w:type="spellStart"/>
      <w:r w:rsidRPr="00D771A7">
        <w:rPr>
          <w:rFonts w:ascii="Times New Roman" w:hAnsi="Times New Roman" w:cs="Georgia"/>
          <w:szCs w:val="28"/>
        </w:rPr>
        <w:t>Monorhina</w:t>
      </w:r>
      <w:proofErr w:type="spellEnd"/>
      <w:r w:rsidRPr="00D771A7">
        <w:rPr>
          <w:rFonts w:ascii="Times New Roman" w:hAnsi="Times New Roman" w:cs="Georgia"/>
          <w:szCs w:val="28"/>
        </w:rPr>
        <w:t xml:space="preserve"> (lampreys)</w:t>
      </w:r>
    </w:p>
    <w:p w14:paraId="44CB2D4B" w14:textId="7DC4647B" w:rsidR="00D771A7" w:rsidRPr="00D771A7" w:rsidRDefault="00D771A7" w:rsidP="000E541F">
      <w:pPr>
        <w:widowControl w:val="0"/>
        <w:autoSpaceDE w:val="0"/>
        <w:autoSpaceDN w:val="0"/>
        <w:adjustRightInd w:val="0"/>
        <w:ind w:firstLine="720"/>
        <w:rPr>
          <w:rFonts w:ascii="Times New Roman" w:hAnsi="Times New Roman" w:cs="Georgia"/>
          <w:szCs w:val="28"/>
        </w:rPr>
      </w:pPr>
      <w:r w:rsidRPr="00D771A7">
        <w:rPr>
          <w:rFonts w:ascii="Times New Roman" w:hAnsi="Times New Roman" w:cs="Georgia"/>
          <w:szCs w:val="28"/>
        </w:rPr>
        <w:lastRenderedPageBreak/>
        <w:t>All species.</w:t>
      </w:r>
    </w:p>
    <w:p w14:paraId="41957D6C"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12DB6020" w14:textId="609AA8A0"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(e)</w:t>
      </w:r>
      <w:r w:rsidR="000E541F">
        <w:rPr>
          <w:rFonts w:ascii="Times New Roman" w:hAnsi="Times New Roman" w:cs="Georgia"/>
          <w:szCs w:val="28"/>
        </w:rPr>
        <w:t xml:space="preserve"> </w:t>
      </w:r>
      <w:r w:rsidRPr="00D771A7">
        <w:rPr>
          <w:rFonts w:ascii="Times New Roman" w:hAnsi="Times New Roman" w:cs="Georgia"/>
          <w:szCs w:val="28"/>
        </w:rPr>
        <w:t>Class Osteichthyes (bony fishes)</w:t>
      </w:r>
    </w:p>
    <w:p w14:paraId="6F1366B7" w14:textId="5732524F"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Family Serranidae (bass)</w:t>
      </w:r>
    </w:p>
    <w:p w14:paraId="1AAF659A" w14:textId="58F313B1"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 xml:space="preserve">White perch, </w:t>
      </w:r>
      <w:proofErr w:type="spellStart"/>
      <w:r w:rsidR="00D771A7" w:rsidRPr="00D771A7">
        <w:rPr>
          <w:rFonts w:ascii="Times New Roman" w:hAnsi="Times New Roman" w:cs="Georgia"/>
          <w:szCs w:val="28"/>
        </w:rPr>
        <w:t>Morone</w:t>
      </w:r>
      <w:proofErr w:type="spellEnd"/>
      <w:r w:rsidR="00D771A7" w:rsidRPr="00D771A7">
        <w:rPr>
          <w:rFonts w:ascii="Times New Roman" w:hAnsi="Times New Roman" w:cs="Georgia"/>
          <w:szCs w:val="28"/>
        </w:rPr>
        <w:t xml:space="preserve"> or Roccus americana</w:t>
      </w:r>
    </w:p>
    <w:p w14:paraId="132FB5EF" w14:textId="63928323"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Family </w:t>
      </w:r>
      <w:proofErr w:type="spellStart"/>
      <w:r w:rsidR="00D771A7" w:rsidRPr="00D771A7">
        <w:rPr>
          <w:rFonts w:ascii="Times New Roman" w:hAnsi="Times New Roman" w:cs="Georgia"/>
          <w:szCs w:val="28"/>
        </w:rPr>
        <w:t>Clupeidae</w:t>
      </w:r>
      <w:proofErr w:type="spellEnd"/>
      <w:r w:rsidR="00D771A7" w:rsidRPr="00D771A7">
        <w:rPr>
          <w:rFonts w:ascii="Times New Roman" w:hAnsi="Times New Roman" w:cs="Georgia"/>
          <w:szCs w:val="28"/>
        </w:rPr>
        <w:t xml:space="preserve"> (herring)</w:t>
      </w:r>
    </w:p>
    <w:p w14:paraId="06602A61" w14:textId="114DF255"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 xml:space="preserve">Gizzard shad, </w:t>
      </w:r>
      <w:proofErr w:type="spellStart"/>
      <w:r w:rsidR="00D771A7" w:rsidRPr="00D771A7">
        <w:rPr>
          <w:rFonts w:ascii="Times New Roman" w:hAnsi="Times New Roman" w:cs="Georgia"/>
          <w:szCs w:val="28"/>
        </w:rPr>
        <w:t>Dorosoma</w:t>
      </w:r>
      <w:proofErr w:type="spellEnd"/>
      <w:r w:rsidR="00D771A7" w:rsidRPr="00D771A7">
        <w:rPr>
          <w:rFonts w:ascii="Times New Roman" w:hAnsi="Times New Roman" w:cs="Georgia"/>
          <w:szCs w:val="28"/>
        </w:rPr>
        <w:t xml:space="preserve"> </w:t>
      </w:r>
      <w:proofErr w:type="spellStart"/>
      <w:r w:rsidR="00D771A7" w:rsidRPr="00D771A7">
        <w:rPr>
          <w:rFonts w:ascii="Times New Roman" w:hAnsi="Times New Roman" w:cs="Georgia"/>
          <w:szCs w:val="28"/>
        </w:rPr>
        <w:t>cepedianum</w:t>
      </w:r>
      <w:proofErr w:type="spellEnd"/>
    </w:p>
    <w:p w14:paraId="52B7C3D6" w14:textId="0BE19D0B"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Family </w:t>
      </w:r>
      <w:proofErr w:type="spellStart"/>
      <w:r w:rsidR="00D771A7" w:rsidRPr="00D771A7">
        <w:rPr>
          <w:rFonts w:ascii="Times New Roman" w:hAnsi="Times New Roman" w:cs="Georgia"/>
          <w:szCs w:val="28"/>
        </w:rPr>
        <w:t>Sciaenidae</w:t>
      </w:r>
      <w:proofErr w:type="spellEnd"/>
      <w:r w:rsidR="00D771A7" w:rsidRPr="00D771A7">
        <w:rPr>
          <w:rFonts w:ascii="Times New Roman" w:hAnsi="Times New Roman" w:cs="Georgia"/>
          <w:szCs w:val="28"/>
        </w:rPr>
        <w:t xml:space="preserve"> (croakers)</w:t>
      </w:r>
    </w:p>
    <w:p w14:paraId="4158EB7F" w14:textId="3CED8C6F"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 xml:space="preserve">Freshwater sheepshead, </w:t>
      </w:r>
      <w:proofErr w:type="spellStart"/>
      <w:r w:rsidR="00D771A7" w:rsidRPr="00D771A7">
        <w:rPr>
          <w:rFonts w:ascii="Times New Roman" w:hAnsi="Times New Roman" w:cs="Georgia"/>
          <w:szCs w:val="28"/>
        </w:rPr>
        <w:t>Aplodinotus</w:t>
      </w:r>
      <w:proofErr w:type="spellEnd"/>
      <w:r w:rsidR="00D771A7" w:rsidRPr="00D771A7">
        <w:rPr>
          <w:rFonts w:ascii="Times New Roman" w:hAnsi="Times New Roman" w:cs="Georgia"/>
          <w:szCs w:val="28"/>
        </w:rPr>
        <w:t xml:space="preserve"> </w:t>
      </w:r>
      <w:proofErr w:type="spellStart"/>
      <w:r w:rsidR="00D771A7" w:rsidRPr="00D771A7">
        <w:rPr>
          <w:rFonts w:ascii="Times New Roman" w:hAnsi="Times New Roman" w:cs="Georgia"/>
          <w:szCs w:val="28"/>
        </w:rPr>
        <w:t>grunniens</w:t>
      </w:r>
      <w:proofErr w:type="spellEnd"/>
    </w:p>
    <w:p w14:paraId="7B348036" w14:textId="68E2DA87"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Family </w:t>
      </w:r>
      <w:proofErr w:type="spellStart"/>
      <w:r w:rsidR="00D771A7" w:rsidRPr="00D771A7">
        <w:rPr>
          <w:rFonts w:ascii="Times New Roman" w:hAnsi="Times New Roman" w:cs="Georgia"/>
          <w:szCs w:val="28"/>
        </w:rPr>
        <w:t>Characidae</w:t>
      </w:r>
      <w:proofErr w:type="spellEnd"/>
      <w:r w:rsidR="00D771A7" w:rsidRPr="00D771A7">
        <w:rPr>
          <w:rFonts w:ascii="Times New Roman" w:hAnsi="Times New Roman" w:cs="Georgia"/>
          <w:szCs w:val="28"/>
        </w:rPr>
        <w:t xml:space="preserve"> (characins)</w:t>
      </w:r>
    </w:p>
    <w:p w14:paraId="129EDD8A" w14:textId="7FF37B9C"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Banded tetra, Astyanax fasciatus</w:t>
      </w:r>
    </w:p>
    <w:p w14:paraId="3535D85B" w14:textId="48A3D0DA"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 of piranhas</w:t>
      </w:r>
    </w:p>
    <w:p w14:paraId="0E0C9A3C" w14:textId="0BF57BBB"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Family </w:t>
      </w:r>
      <w:proofErr w:type="spellStart"/>
      <w:r w:rsidR="00D771A7" w:rsidRPr="00D771A7">
        <w:rPr>
          <w:rFonts w:ascii="Times New Roman" w:hAnsi="Times New Roman" w:cs="Georgia"/>
          <w:szCs w:val="28"/>
        </w:rPr>
        <w:t>Lepisosteidae</w:t>
      </w:r>
      <w:proofErr w:type="spellEnd"/>
      <w:r w:rsidR="00D771A7" w:rsidRPr="00D771A7">
        <w:rPr>
          <w:rFonts w:ascii="Times New Roman" w:hAnsi="Times New Roman" w:cs="Georgia"/>
          <w:szCs w:val="28"/>
        </w:rPr>
        <w:t xml:space="preserve"> (gars)</w:t>
      </w:r>
    </w:p>
    <w:p w14:paraId="67FD6D45" w14:textId="2E3E042D"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w:t>
      </w:r>
    </w:p>
    <w:p w14:paraId="784642E5" w14:textId="4FB548CD"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Family </w:t>
      </w:r>
      <w:proofErr w:type="spellStart"/>
      <w:r w:rsidR="00D771A7" w:rsidRPr="00D771A7">
        <w:rPr>
          <w:rFonts w:ascii="Times New Roman" w:hAnsi="Times New Roman" w:cs="Georgia"/>
          <w:szCs w:val="28"/>
        </w:rPr>
        <w:t>Amiidae</w:t>
      </w:r>
      <w:proofErr w:type="spellEnd"/>
      <w:r w:rsidR="00D771A7" w:rsidRPr="00D771A7">
        <w:rPr>
          <w:rFonts w:ascii="Times New Roman" w:hAnsi="Times New Roman" w:cs="Georgia"/>
          <w:szCs w:val="28"/>
        </w:rPr>
        <w:t xml:space="preserve"> (bowfins)</w:t>
      </w:r>
    </w:p>
    <w:p w14:paraId="0D41C14F" w14:textId="0E52C3FA"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w:t>
      </w:r>
    </w:p>
    <w:p w14:paraId="2EA1BEC7"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7EEE5759" w14:textId="04E8ED63"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(f)</w:t>
      </w:r>
      <w:r w:rsidR="000E541F">
        <w:rPr>
          <w:rFonts w:ascii="Times New Roman" w:hAnsi="Times New Roman" w:cs="Georgia"/>
          <w:szCs w:val="28"/>
        </w:rPr>
        <w:t xml:space="preserve"> </w:t>
      </w:r>
      <w:r w:rsidRPr="00D771A7">
        <w:rPr>
          <w:rFonts w:ascii="Times New Roman" w:hAnsi="Times New Roman" w:cs="Georgia"/>
          <w:szCs w:val="28"/>
        </w:rPr>
        <w:t>Class Reptilia (snakes, lizards, turtles, alligators)</w:t>
      </w:r>
    </w:p>
    <w:p w14:paraId="63331957" w14:textId="3F2476C0"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Family </w:t>
      </w:r>
      <w:proofErr w:type="spellStart"/>
      <w:r w:rsidR="00D771A7" w:rsidRPr="00D771A7">
        <w:rPr>
          <w:rFonts w:ascii="Times New Roman" w:hAnsi="Times New Roman" w:cs="Georgia"/>
          <w:szCs w:val="28"/>
        </w:rPr>
        <w:t>Crocodilidae</w:t>
      </w:r>
      <w:proofErr w:type="spellEnd"/>
    </w:p>
    <w:p w14:paraId="142061A9" w14:textId="60A0681F"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w:t>
      </w:r>
    </w:p>
    <w:p w14:paraId="394F4273"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07E2D31B" w14:textId="48ED2C12"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 xml:space="preserve">(g) </w:t>
      </w:r>
      <w:r w:rsidR="00D771A7" w:rsidRPr="00D771A7">
        <w:rPr>
          <w:rFonts w:ascii="Times New Roman" w:hAnsi="Times New Roman" w:cs="Georgia"/>
          <w:szCs w:val="28"/>
        </w:rPr>
        <w:t>Class Crustacea (crustaceans)</w:t>
      </w:r>
    </w:p>
    <w:p w14:paraId="0290973C" w14:textId="6B590637"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Genus Cambarus (crayfishes)</w:t>
      </w:r>
    </w:p>
    <w:p w14:paraId="17B8BA2A" w14:textId="22DA0E6A"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w:t>
      </w:r>
    </w:p>
    <w:p w14:paraId="0D15F47F" w14:textId="293DA1A0"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Genus </w:t>
      </w:r>
      <w:proofErr w:type="spellStart"/>
      <w:r w:rsidR="00D771A7" w:rsidRPr="00D771A7">
        <w:rPr>
          <w:rFonts w:ascii="Times New Roman" w:hAnsi="Times New Roman" w:cs="Georgia"/>
          <w:szCs w:val="28"/>
        </w:rPr>
        <w:t>Astacus</w:t>
      </w:r>
      <w:proofErr w:type="spellEnd"/>
      <w:r w:rsidR="00D771A7" w:rsidRPr="00D771A7">
        <w:rPr>
          <w:rFonts w:ascii="Times New Roman" w:hAnsi="Times New Roman" w:cs="Georgia"/>
          <w:szCs w:val="28"/>
        </w:rPr>
        <w:t xml:space="preserve"> (crayfishes)</w:t>
      </w:r>
    </w:p>
    <w:p w14:paraId="32BB2C8C" w14:textId="2E20B46F"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w:t>
      </w:r>
    </w:p>
    <w:p w14:paraId="556DB859" w14:textId="19CA3521"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 xml:space="preserve">Genus </w:t>
      </w:r>
      <w:proofErr w:type="spellStart"/>
      <w:r w:rsidR="00D771A7" w:rsidRPr="00D771A7">
        <w:rPr>
          <w:rFonts w:ascii="Times New Roman" w:hAnsi="Times New Roman" w:cs="Georgia"/>
          <w:szCs w:val="28"/>
        </w:rPr>
        <w:t>Astacopsis</w:t>
      </w:r>
      <w:proofErr w:type="spellEnd"/>
      <w:r w:rsidR="00D771A7" w:rsidRPr="00D771A7">
        <w:rPr>
          <w:rFonts w:ascii="Times New Roman" w:hAnsi="Times New Roman" w:cs="Georgia"/>
          <w:szCs w:val="28"/>
        </w:rPr>
        <w:t xml:space="preserve"> (crayfishes)</w:t>
      </w:r>
    </w:p>
    <w:p w14:paraId="3404A287" w14:textId="03FD72B7"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Pr>
          <w:rFonts w:ascii="Times New Roman" w:hAnsi="Times New Roman" w:cs="Georgia"/>
          <w:szCs w:val="28"/>
        </w:rPr>
        <w:tab/>
      </w:r>
      <w:r w:rsidR="00D771A7" w:rsidRPr="00D771A7">
        <w:rPr>
          <w:rFonts w:ascii="Times New Roman" w:hAnsi="Times New Roman" w:cs="Georgia"/>
          <w:szCs w:val="28"/>
        </w:rPr>
        <w:t>All species.</w:t>
      </w:r>
    </w:p>
    <w:p w14:paraId="30DBD8B4"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4922BA12" w14:textId="797EF4F5"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(h)</w:t>
      </w:r>
      <w:r w:rsidR="000E541F">
        <w:rPr>
          <w:rFonts w:ascii="Times New Roman" w:hAnsi="Times New Roman" w:cs="Georgia"/>
          <w:szCs w:val="28"/>
        </w:rPr>
        <w:t xml:space="preserve"> </w:t>
      </w:r>
      <w:r w:rsidRPr="00D771A7">
        <w:rPr>
          <w:rFonts w:ascii="Times New Roman" w:hAnsi="Times New Roman" w:cs="Georgia"/>
          <w:szCs w:val="28"/>
        </w:rPr>
        <w:t xml:space="preserve">Class </w:t>
      </w:r>
      <w:proofErr w:type="spellStart"/>
      <w:r w:rsidRPr="00D771A7">
        <w:rPr>
          <w:rFonts w:ascii="Times New Roman" w:hAnsi="Times New Roman" w:cs="Georgia"/>
          <w:szCs w:val="28"/>
        </w:rPr>
        <w:t>Gastropoda</w:t>
      </w:r>
      <w:proofErr w:type="spellEnd"/>
      <w:r w:rsidRPr="00D771A7">
        <w:rPr>
          <w:rFonts w:ascii="Times New Roman" w:hAnsi="Times New Roman" w:cs="Georgia"/>
          <w:szCs w:val="28"/>
        </w:rPr>
        <w:t xml:space="preserve"> (slugs, snails, clams)</w:t>
      </w:r>
    </w:p>
    <w:p w14:paraId="140B21D2" w14:textId="5B6B8466"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All species of slugs.</w:t>
      </w:r>
    </w:p>
    <w:p w14:paraId="1A336A14" w14:textId="42D62589"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ab/>
      </w:r>
      <w:r w:rsidR="00D771A7" w:rsidRPr="00D771A7">
        <w:rPr>
          <w:rFonts w:ascii="Times New Roman" w:hAnsi="Times New Roman" w:cs="Georgia"/>
          <w:szCs w:val="28"/>
        </w:rPr>
        <w:t>All species of land snails.</w:t>
      </w:r>
    </w:p>
    <w:p w14:paraId="41793F4E"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3758C6BE" w14:textId="63CD3120" w:rsidR="000E541F" w:rsidRPr="00D771A7" w:rsidRDefault="00D771A7" w:rsidP="000E541F">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w:t>
      </w:r>
      <w:proofErr w:type="spellStart"/>
      <w:r w:rsidRPr="00D771A7">
        <w:rPr>
          <w:rFonts w:ascii="Times New Roman" w:hAnsi="Times New Roman" w:cs="Georgia"/>
          <w:szCs w:val="28"/>
        </w:rPr>
        <w:t>i</w:t>
      </w:r>
      <w:proofErr w:type="spellEnd"/>
      <w:r w:rsidRPr="00D771A7">
        <w:rPr>
          <w:rFonts w:ascii="Times New Roman" w:hAnsi="Times New Roman" w:cs="Georgia"/>
          <w:szCs w:val="28"/>
        </w:rPr>
        <w:t>)</w:t>
      </w:r>
      <w:r w:rsidR="000E541F">
        <w:rPr>
          <w:rFonts w:ascii="Times New Roman" w:hAnsi="Times New Roman" w:cs="Georgia"/>
          <w:szCs w:val="28"/>
        </w:rPr>
        <w:t xml:space="preserve"> </w:t>
      </w:r>
      <w:r w:rsidRPr="00D771A7">
        <w:rPr>
          <w:rFonts w:ascii="Times New Roman" w:hAnsi="Times New Roman" w:cs="Georgia"/>
          <w:szCs w:val="28"/>
        </w:rPr>
        <w:t>Other classes, orders, families, genera, and species of wild animals which may be designated by the commission in cooperation with the Department of Food and Agriculture, (1) when the class, order, family, genus, or species is proven to be undesirable and a menace to native wildlife or the agricultural interests of the state, or (2) to provide for the welfare of wild animals.</w:t>
      </w:r>
    </w:p>
    <w:p w14:paraId="45D76ED8"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46F24878" w14:textId="4D5C2AFE" w:rsidR="00D771A7" w:rsidRPr="00D771A7" w:rsidRDefault="000E541F" w:rsidP="00D771A7">
      <w:pPr>
        <w:widowControl w:val="0"/>
        <w:autoSpaceDE w:val="0"/>
        <w:autoSpaceDN w:val="0"/>
        <w:adjustRightInd w:val="0"/>
        <w:rPr>
          <w:rFonts w:ascii="Times New Roman" w:hAnsi="Times New Roman" w:cs="Georgia"/>
          <w:szCs w:val="28"/>
        </w:rPr>
      </w:pPr>
      <w:r>
        <w:rPr>
          <w:rFonts w:ascii="Times New Roman" w:hAnsi="Times New Roman" w:cs="Georgia"/>
          <w:szCs w:val="28"/>
        </w:rPr>
        <w:t xml:space="preserve">(j) </w:t>
      </w:r>
      <w:r w:rsidR="00D771A7" w:rsidRPr="00D771A7">
        <w:rPr>
          <w:rFonts w:ascii="Times New Roman" w:hAnsi="Times New Roman" w:cs="Georgia"/>
          <w:szCs w:val="28"/>
        </w:rPr>
        <w:t>Except as expressly authorized in this code, any live nonindigenous Atlantic salmon or the roe thereof into the Smith River watershed.</w:t>
      </w:r>
    </w:p>
    <w:p w14:paraId="57D2FC28" w14:textId="77777777" w:rsidR="00D771A7" w:rsidRP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ab/>
      </w:r>
    </w:p>
    <w:p w14:paraId="3C95788A" w14:textId="5108FEFF" w:rsidR="00D771A7" w:rsidRDefault="00D771A7" w:rsidP="00D771A7">
      <w:pPr>
        <w:widowControl w:val="0"/>
        <w:autoSpaceDE w:val="0"/>
        <w:autoSpaceDN w:val="0"/>
        <w:adjustRightInd w:val="0"/>
        <w:rPr>
          <w:rFonts w:ascii="Times New Roman" w:hAnsi="Times New Roman" w:cs="Georgia"/>
          <w:szCs w:val="28"/>
        </w:rPr>
      </w:pPr>
      <w:r w:rsidRPr="00D771A7">
        <w:rPr>
          <w:rFonts w:ascii="Times New Roman" w:hAnsi="Times New Roman" w:cs="Georgia"/>
          <w:szCs w:val="28"/>
        </w:rPr>
        <w:t>(k)</w:t>
      </w:r>
      <w:r w:rsidR="000E541F">
        <w:rPr>
          <w:rFonts w:ascii="Times New Roman" w:hAnsi="Times New Roman" w:cs="Georgia"/>
          <w:szCs w:val="28"/>
        </w:rPr>
        <w:t xml:space="preserve"> </w:t>
      </w:r>
      <w:r w:rsidRPr="00D771A7">
        <w:rPr>
          <w:rFonts w:ascii="Times New Roman" w:hAnsi="Times New Roman" w:cs="Georgia"/>
          <w:szCs w:val="28"/>
        </w:rPr>
        <w:t>Classes, families, genera, and species in addition to those listed in this section may be added to or deleted from the above lists from time to time by commission regulations in cooperation with the Department of Food and Agriculture.</w:t>
      </w:r>
    </w:p>
    <w:p w14:paraId="34C94364" w14:textId="77777777" w:rsidR="008E5B24" w:rsidRDefault="008E5B24" w:rsidP="00D771A7">
      <w:pPr>
        <w:widowControl w:val="0"/>
        <w:autoSpaceDE w:val="0"/>
        <w:autoSpaceDN w:val="0"/>
        <w:adjustRightInd w:val="0"/>
        <w:rPr>
          <w:rFonts w:ascii="Times New Roman" w:hAnsi="Times New Roman" w:cs="Georgia"/>
          <w:szCs w:val="28"/>
        </w:rPr>
      </w:pPr>
    </w:p>
    <w:p w14:paraId="3C25CFDF" w14:textId="77777777" w:rsidR="008E5B24" w:rsidRPr="008E5B24" w:rsidRDefault="008E5B24" w:rsidP="008E5B24">
      <w:pPr>
        <w:rPr>
          <w:rFonts w:ascii="Times New Roman" w:eastAsia="Times New Roman" w:hAnsi="Times New Roman" w:cs="Times New Roman"/>
        </w:rPr>
      </w:pPr>
      <w:r w:rsidRPr="008E5B24">
        <w:rPr>
          <w:rFonts w:ascii="Times New Roman" w:eastAsia="Times New Roman" w:hAnsi="Times New Roman" w:cs="Times New Roman"/>
          <w:b/>
          <w:bCs/>
        </w:rPr>
        <w:t>§ 2120. Regulations relating to wild animals</w:t>
      </w:r>
    </w:p>
    <w:p w14:paraId="048B71EF" w14:textId="05189298" w:rsidR="008E5B24" w:rsidRDefault="008E5B24" w:rsidP="008E5B24">
      <w:pPr>
        <w:widowControl w:val="0"/>
        <w:autoSpaceDE w:val="0"/>
        <w:autoSpaceDN w:val="0"/>
        <w:adjustRightInd w:val="0"/>
        <w:rPr>
          <w:rFonts w:ascii="Times New Roman" w:hAnsi="Times New Roman" w:cs="Georgia"/>
          <w:szCs w:val="28"/>
        </w:rPr>
      </w:pPr>
      <w:r>
        <w:rPr>
          <w:rFonts w:ascii="Times New Roman" w:hAnsi="Times New Roman" w:cs="Georgia"/>
          <w:szCs w:val="28"/>
        </w:rPr>
        <w:lastRenderedPageBreak/>
        <w:t xml:space="preserve">(a) </w:t>
      </w:r>
      <w:r w:rsidRPr="008E5B24">
        <w:rPr>
          <w:rFonts w:ascii="Times New Roman" w:hAnsi="Times New Roman" w:cs="Georgia"/>
          <w:szCs w:val="28"/>
        </w:rPr>
        <w:t>The commission, in cooperation with the Department of Food and Agriculture, shall adopt regulations governing both (1) the entry, importation, possession, transportation, keeping, confinement, or release of any and all wild animals that will be or that have been imported into this state pursuant to this chapter, and (2) the possession of all other wild animals. The regulations shall be designed to prevent damage to the native wildlife or agricultural interests of this state resulting from the existence at large of these wild animals, and to provide for the welfare of wild animals and the safety of the public.</w:t>
      </w:r>
    </w:p>
    <w:p w14:paraId="5255C1E9" w14:textId="77777777" w:rsidR="008E5B24" w:rsidRPr="008E5B24" w:rsidRDefault="008E5B24" w:rsidP="008E5B24">
      <w:pPr>
        <w:widowControl w:val="0"/>
        <w:autoSpaceDE w:val="0"/>
        <w:autoSpaceDN w:val="0"/>
        <w:adjustRightInd w:val="0"/>
        <w:rPr>
          <w:rFonts w:ascii="Times New Roman" w:hAnsi="Times New Roman" w:cs="Georgia"/>
          <w:szCs w:val="28"/>
        </w:rPr>
      </w:pPr>
    </w:p>
    <w:p w14:paraId="749E853C" w14:textId="77777777" w:rsidR="008E5B24" w:rsidRDefault="008E5B24" w:rsidP="008E5B24">
      <w:pPr>
        <w:widowControl w:val="0"/>
        <w:autoSpaceDE w:val="0"/>
        <w:autoSpaceDN w:val="0"/>
        <w:adjustRightInd w:val="0"/>
        <w:rPr>
          <w:rFonts w:ascii="Times New Roman" w:hAnsi="Times New Roman" w:cs="Georgia"/>
          <w:szCs w:val="28"/>
        </w:rPr>
      </w:pPr>
      <w:r w:rsidRPr="008E5B24">
        <w:rPr>
          <w:rFonts w:ascii="Times New Roman" w:hAnsi="Times New Roman" w:cs="Georgia"/>
          <w:szCs w:val="28"/>
        </w:rPr>
        <w:t>(b) The regulations shall also include criteria for all of the following:</w:t>
      </w:r>
    </w:p>
    <w:p w14:paraId="1ABC91CF" w14:textId="77777777" w:rsidR="008E5B24" w:rsidRPr="008E5B24" w:rsidRDefault="008E5B24" w:rsidP="008E5B24">
      <w:pPr>
        <w:widowControl w:val="0"/>
        <w:autoSpaceDE w:val="0"/>
        <w:autoSpaceDN w:val="0"/>
        <w:adjustRightInd w:val="0"/>
        <w:rPr>
          <w:rFonts w:ascii="Times New Roman" w:hAnsi="Times New Roman" w:cs="Georgia"/>
          <w:szCs w:val="28"/>
        </w:rPr>
      </w:pPr>
    </w:p>
    <w:p w14:paraId="006A3D78" w14:textId="77777777" w:rsidR="008E5B24" w:rsidRDefault="008E5B24" w:rsidP="008E5B24">
      <w:pPr>
        <w:widowControl w:val="0"/>
        <w:autoSpaceDE w:val="0"/>
        <w:autoSpaceDN w:val="0"/>
        <w:adjustRightInd w:val="0"/>
        <w:ind w:firstLine="720"/>
        <w:rPr>
          <w:rFonts w:ascii="Times New Roman" w:hAnsi="Times New Roman" w:cs="Georgia"/>
          <w:szCs w:val="28"/>
        </w:rPr>
      </w:pPr>
      <w:r w:rsidRPr="008E5B24">
        <w:rPr>
          <w:rFonts w:ascii="Times New Roman" w:hAnsi="Times New Roman" w:cs="Georgia"/>
          <w:szCs w:val="28"/>
        </w:rPr>
        <w:t>(1) The receiving, processing, and issuing of a permit and conducting inspections.</w:t>
      </w:r>
    </w:p>
    <w:p w14:paraId="4F327BB4" w14:textId="77777777" w:rsidR="008E5B24" w:rsidRPr="008E5B24" w:rsidRDefault="008E5B24" w:rsidP="008E5B24">
      <w:pPr>
        <w:widowControl w:val="0"/>
        <w:autoSpaceDE w:val="0"/>
        <w:autoSpaceDN w:val="0"/>
        <w:adjustRightInd w:val="0"/>
        <w:rPr>
          <w:rFonts w:ascii="Times New Roman" w:hAnsi="Times New Roman" w:cs="Georgia"/>
          <w:szCs w:val="28"/>
        </w:rPr>
      </w:pPr>
    </w:p>
    <w:p w14:paraId="06C4E303" w14:textId="77777777" w:rsidR="008E5B24" w:rsidRPr="008E5B24" w:rsidRDefault="008E5B24" w:rsidP="008E5B24">
      <w:pPr>
        <w:widowControl w:val="0"/>
        <w:autoSpaceDE w:val="0"/>
        <w:autoSpaceDN w:val="0"/>
        <w:adjustRightInd w:val="0"/>
        <w:ind w:firstLine="720"/>
        <w:rPr>
          <w:rFonts w:ascii="Times New Roman" w:hAnsi="Times New Roman" w:cs="Georgia"/>
          <w:szCs w:val="28"/>
        </w:rPr>
      </w:pPr>
      <w:r w:rsidRPr="008E5B24">
        <w:rPr>
          <w:rFonts w:ascii="Times New Roman" w:hAnsi="Times New Roman" w:cs="Georgia"/>
          <w:szCs w:val="28"/>
        </w:rPr>
        <w:t>(2) Contracting out inspection activities.</w:t>
      </w:r>
    </w:p>
    <w:p w14:paraId="5EC0897F" w14:textId="77777777" w:rsidR="008E5B24" w:rsidRDefault="008E5B24" w:rsidP="008E5B24">
      <w:pPr>
        <w:widowControl w:val="0"/>
        <w:autoSpaceDE w:val="0"/>
        <w:autoSpaceDN w:val="0"/>
        <w:adjustRightInd w:val="0"/>
        <w:ind w:firstLine="720"/>
        <w:rPr>
          <w:rFonts w:ascii="Times New Roman" w:hAnsi="Times New Roman" w:cs="Georgia"/>
          <w:szCs w:val="28"/>
        </w:rPr>
      </w:pPr>
    </w:p>
    <w:p w14:paraId="4A45A955" w14:textId="77777777" w:rsidR="008E5B24" w:rsidRPr="008E5B24" w:rsidRDefault="008E5B24" w:rsidP="008E5B24">
      <w:pPr>
        <w:widowControl w:val="0"/>
        <w:autoSpaceDE w:val="0"/>
        <w:autoSpaceDN w:val="0"/>
        <w:adjustRightInd w:val="0"/>
        <w:ind w:firstLine="720"/>
        <w:rPr>
          <w:rFonts w:ascii="Times New Roman" w:hAnsi="Times New Roman" w:cs="Georgia"/>
          <w:szCs w:val="28"/>
        </w:rPr>
      </w:pPr>
      <w:r w:rsidRPr="008E5B24">
        <w:rPr>
          <w:rFonts w:ascii="Times New Roman" w:hAnsi="Times New Roman" w:cs="Georgia"/>
          <w:szCs w:val="28"/>
        </w:rPr>
        <w:t>(3) Responding to public reports and complaints.</w:t>
      </w:r>
    </w:p>
    <w:p w14:paraId="1B67B690" w14:textId="77777777" w:rsidR="008E5B24" w:rsidRDefault="008E5B24" w:rsidP="008E5B24">
      <w:pPr>
        <w:widowControl w:val="0"/>
        <w:autoSpaceDE w:val="0"/>
        <w:autoSpaceDN w:val="0"/>
        <w:adjustRightInd w:val="0"/>
        <w:ind w:left="720"/>
        <w:rPr>
          <w:rFonts w:ascii="Times New Roman" w:hAnsi="Times New Roman" w:cs="Georgia"/>
          <w:szCs w:val="28"/>
        </w:rPr>
      </w:pPr>
    </w:p>
    <w:p w14:paraId="6D7DEC8B" w14:textId="77777777" w:rsidR="008E5B24" w:rsidRPr="008E5B24" w:rsidRDefault="008E5B24" w:rsidP="008E5B24">
      <w:pPr>
        <w:widowControl w:val="0"/>
        <w:autoSpaceDE w:val="0"/>
        <w:autoSpaceDN w:val="0"/>
        <w:adjustRightInd w:val="0"/>
        <w:ind w:left="720"/>
        <w:rPr>
          <w:rFonts w:ascii="Times New Roman" w:hAnsi="Times New Roman" w:cs="Georgia"/>
          <w:szCs w:val="28"/>
        </w:rPr>
      </w:pPr>
      <w:r w:rsidRPr="008E5B24">
        <w:rPr>
          <w:rFonts w:ascii="Times New Roman" w:hAnsi="Times New Roman" w:cs="Georgia"/>
          <w:szCs w:val="28"/>
        </w:rPr>
        <w:t>(4) The notification of the revocation, termination, or denial of permits, and related appeals.</w:t>
      </w:r>
    </w:p>
    <w:p w14:paraId="74D37B97" w14:textId="77777777" w:rsidR="008E5B24" w:rsidRDefault="008E5B24" w:rsidP="008E5B24">
      <w:pPr>
        <w:widowControl w:val="0"/>
        <w:autoSpaceDE w:val="0"/>
        <w:autoSpaceDN w:val="0"/>
        <w:adjustRightInd w:val="0"/>
        <w:ind w:left="720"/>
        <w:rPr>
          <w:rFonts w:ascii="Times New Roman" w:hAnsi="Times New Roman" w:cs="Georgia"/>
          <w:szCs w:val="28"/>
        </w:rPr>
      </w:pPr>
    </w:p>
    <w:p w14:paraId="12E87DBF" w14:textId="77777777" w:rsidR="008E5B24" w:rsidRPr="008E5B24" w:rsidRDefault="008E5B24" w:rsidP="008E5B24">
      <w:pPr>
        <w:widowControl w:val="0"/>
        <w:autoSpaceDE w:val="0"/>
        <w:autoSpaceDN w:val="0"/>
        <w:adjustRightInd w:val="0"/>
        <w:ind w:left="720"/>
        <w:rPr>
          <w:rFonts w:ascii="Times New Roman" w:hAnsi="Times New Roman" w:cs="Georgia"/>
          <w:szCs w:val="28"/>
        </w:rPr>
      </w:pPr>
      <w:r w:rsidRPr="008E5B24">
        <w:rPr>
          <w:rFonts w:ascii="Times New Roman" w:hAnsi="Times New Roman" w:cs="Georgia"/>
          <w:szCs w:val="28"/>
        </w:rPr>
        <w:t>(5) The method by which the department determines that the breeding of wild animals pursuant to a single event breeding permit for exhibitor or a breeding permit is necessary and will not result in unneeded or uncared for animals, and the means by which the criteria will be implemented and enforced.</w:t>
      </w:r>
    </w:p>
    <w:p w14:paraId="7039426B" w14:textId="77777777" w:rsidR="008E5B24" w:rsidRDefault="008E5B24" w:rsidP="008E5B24">
      <w:pPr>
        <w:widowControl w:val="0"/>
        <w:autoSpaceDE w:val="0"/>
        <w:autoSpaceDN w:val="0"/>
        <w:adjustRightInd w:val="0"/>
        <w:ind w:left="720"/>
        <w:rPr>
          <w:rFonts w:ascii="Times New Roman" w:hAnsi="Times New Roman" w:cs="Georgia"/>
          <w:szCs w:val="28"/>
        </w:rPr>
      </w:pPr>
    </w:p>
    <w:p w14:paraId="7C2CB591" w14:textId="77777777" w:rsidR="008E5B24" w:rsidRPr="008E5B24" w:rsidRDefault="008E5B24" w:rsidP="008E5B24">
      <w:pPr>
        <w:widowControl w:val="0"/>
        <w:autoSpaceDE w:val="0"/>
        <w:autoSpaceDN w:val="0"/>
        <w:adjustRightInd w:val="0"/>
        <w:ind w:left="720"/>
        <w:rPr>
          <w:rFonts w:ascii="Times New Roman" w:hAnsi="Times New Roman" w:cs="Georgia"/>
          <w:szCs w:val="28"/>
        </w:rPr>
      </w:pPr>
      <w:r w:rsidRPr="008E5B24">
        <w:rPr>
          <w:rFonts w:ascii="Times New Roman" w:hAnsi="Times New Roman" w:cs="Georgia"/>
          <w:szCs w:val="28"/>
        </w:rPr>
        <w:t>(6) How a responding agency will respond to an escape of a wild animal. This shall include, but not be limited to, the establishment of guidelines for the safe recapture of the wild animal and procedures outlining when lethal force would be used to recapture the wild animal.</w:t>
      </w:r>
    </w:p>
    <w:p w14:paraId="5FB5F8BB" w14:textId="77777777" w:rsidR="008E5B24" w:rsidRDefault="008E5B24" w:rsidP="00D771A7">
      <w:pPr>
        <w:widowControl w:val="0"/>
        <w:autoSpaceDE w:val="0"/>
        <w:autoSpaceDN w:val="0"/>
        <w:adjustRightInd w:val="0"/>
        <w:rPr>
          <w:rFonts w:ascii="Times New Roman" w:hAnsi="Times New Roman" w:cs="Georgia"/>
          <w:szCs w:val="28"/>
        </w:rPr>
      </w:pPr>
    </w:p>
    <w:p w14:paraId="282B1052" w14:textId="53F3FDA0" w:rsidR="008E5B24" w:rsidRPr="00D771A7" w:rsidRDefault="008E5B24" w:rsidP="00D771A7">
      <w:pPr>
        <w:widowControl w:val="0"/>
        <w:autoSpaceDE w:val="0"/>
        <w:autoSpaceDN w:val="0"/>
        <w:adjustRightInd w:val="0"/>
        <w:rPr>
          <w:rFonts w:ascii="Times New Roman" w:hAnsi="Times New Roman" w:cs="Georgia"/>
          <w:szCs w:val="28"/>
        </w:rPr>
      </w:pPr>
      <w:r w:rsidRPr="008E5B24">
        <w:rPr>
          <w:rFonts w:ascii="Times New Roman" w:hAnsi="Times New Roman" w:cs="Georgia"/>
          <w:szCs w:val="28"/>
        </w:rPr>
        <w:t>(c) These regulations shall be developed and adopted by the commissio</w:t>
      </w:r>
      <w:r>
        <w:rPr>
          <w:rFonts w:ascii="Times New Roman" w:hAnsi="Times New Roman" w:cs="Georgia"/>
          <w:szCs w:val="28"/>
        </w:rPr>
        <w:t>n on or before January 1, 2007.</w:t>
      </w:r>
    </w:p>
    <w:p w14:paraId="143E9220" w14:textId="77777777" w:rsidR="00D771A7" w:rsidRDefault="00D771A7" w:rsidP="00D771A7">
      <w:pPr>
        <w:widowControl w:val="0"/>
        <w:autoSpaceDE w:val="0"/>
        <w:autoSpaceDN w:val="0"/>
        <w:adjustRightInd w:val="0"/>
        <w:rPr>
          <w:rFonts w:ascii="Times New Roman" w:hAnsi="Times New Roman" w:cs="Georgia"/>
          <w:b/>
          <w:szCs w:val="28"/>
        </w:rPr>
      </w:pPr>
    </w:p>
    <w:p w14:paraId="7C788370" w14:textId="0B4764F3" w:rsidR="00344B94" w:rsidRDefault="00A848D6" w:rsidP="00344B94">
      <w:pPr>
        <w:widowControl w:val="0"/>
        <w:autoSpaceDE w:val="0"/>
        <w:autoSpaceDN w:val="0"/>
        <w:adjustRightInd w:val="0"/>
        <w:rPr>
          <w:rFonts w:ascii="Times New Roman" w:hAnsi="Times New Roman" w:cs="Georgia"/>
          <w:b/>
          <w:szCs w:val="28"/>
        </w:rPr>
      </w:pPr>
      <w:r>
        <w:rPr>
          <w:rFonts w:ascii="Times New Roman" w:hAnsi="Times New Roman" w:cs="Georgia"/>
          <w:b/>
          <w:szCs w:val="28"/>
        </w:rPr>
        <w:t>Cal.</w:t>
      </w:r>
      <w:r w:rsidR="00344B94" w:rsidRPr="00344B94">
        <w:rPr>
          <w:rFonts w:ascii="Times New Roman" w:hAnsi="Times New Roman" w:cs="Georgia"/>
          <w:b/>
          <w:szCs w:val="28"/>
        </w:rPr>
        <w:t xml:space="preserve"> Fish and Game Code</w:t>
      </w:r>
      <w:r w:rsidR="00C44596">
        <w:rPr>
          <w:rFonts w:ascii="Times New Roman" w:hAnsi="Times New Roman" w:cs="Georgia"/>
          <w:b/>
          <w:szCs w:val="28"/>
        </w:rPr>
        <w:t>,</w:t>
      </w:r>
      <w:r w:rsidR="00344B94" w:rsidRPr="00344B94">
        <w:rPr>
          <w:rFonts w:ascii="Times New Roman" w:hAnsi="Times New Roman" w:cs="Georgia"/>
          <w:b/>
          <w:szCs w:val="28"/>
        </w:rPr>
        <w:t xml:space="preserve"> Division 3, Ch. 3.5 (Aquatic Invasive Species) </w:t>
      </w:r>
    </w:p>
    <w:p w14:paraId="365761FD" w14:textId="77777777" w:rsidR="00344B94" w:rsidRDefault="00344B94" w:rsidP="00344B94">
      <w:pPr>
        <w:widowControl w:val="0"/>
        <w:autoSpaceDE w:val="0"/>
        <w:autoSpaceDN w:val="0"/>
        <w:adjustRightInd w:val="0"/>
        <w:rPr>
          <w:rFonts w:ascii="Times New Roman" w:hAnsi="Times New Roman" w:cs="Georgia"/>
          <w:szCs w:val="28"/>
        </w:rPr>
      </w:pPr>
    </w:p>
    <w:p w14:paraId="5156FBF4" w14:textId="77777777" w:rsidR="00344B94" w:rsidRDefault="00344B94" w:rsidP="00344B94">
      <w:pPr>
        <w:widowControl w:val="0"/>
        <w:autoSpaceDE w:val="0"/>
        <w:autoSpaceDN w:val="0"/>
        <w:adjustRightInd w:val="0"/>
        <w:rPr>
          <w:rFonts w:ascii="Times New Roman" w:hAnsi="Times New Roman" w:cs="Georgia"/>
          <w:b/>
          <w:color w:val="1C1C1C"/>
          <w:szCs w:val="34"/>
        </w:rPr>
      </w:pPr>
      <w:r w:rsidRPr="00344B94">
        <w:rPr>
          <w:rFonts w:ascii="Times New Roman" w:hAnsi="Times New Roman" w:cs="Georgia"/>
          <w:b/>
          <w:color w:val="1C1C1C"/>
          <w:szCs w:val="34"/>
        </w:rPr>
        <w:t>§ 2300. Salt water algae of Caulerpa species; restrictions and exceptions; violations</w:t>
      </w:r>
    </w:p>
    <w:p w14:paraId="110C9FB4" w14:textId="77777777" w:rsidR="00344B94" w:rsidRDefault="00344B94" w:rsidP="00344B94">
      <w:pPr>
        <w:widowControl w:val="0"/>
        <w:autoSpaceDE w:val="0"/>
        <w:autoSpaceDN w:val="0"/>
        <w:adjustRightInd w:val="0"/>
        <w:rPr>
          <w:rFonts w:ascii="Times New Roman" w:hAnsi="Times New Roman" w:cs="Georgia"/>
          <w:b/>
          <w:color w:val="1C1C1C"/>
          <w:szCs w:val="34"/>
        </w:rPr>
      </w:pPr>
    </w:p>
    <w:p w14:paraId="2C576A9F" w14:textId="77777777" w:rsidR="00344B94" w:rsidRDefault="00344B94" w:rsidP="00344B94">
      <w:pPr>
        <w:widowControl w:val="0"/>
        <w:autoSpaceDE w:val="0"/>
        <w:autoSpaceDN w:val="0"/>
        <w:adjustRightInd w:val="0"/>
        <w:rPr>
          <w:rFonts w:ascii="Times New Roman" w:hAnsi="Times New Roman" w:cs="Arial"/>
          <w:color w:val="1C1C1C"/>
          <w:szCs w:val="28"/>
        </w:rPr>
      </w:pPr>
      <w:r w:rsidRPr="00344B94">
        <w:rPr>
          <w:rFonts w:ascii="Times New Roman" w:hAnsi="Times New Roman" w:cs="Arial"/>
          <w:color w:val="1C1C1C"/>
          <w:szCs w:val="28"/>
        </w:rPr>
        <w:t xml:space="preserve">(a) No person shall sell, possess, import, transport, transfer, release alive in the state, or give away without consideration the salt water algae of the Caulerpa species: taxifolia, </w:t>
      </w:r>
      <w:proofErr w:type="spellStart"/>
      <w:r w:rsidRPr="00344B94">
        <w:rPr>
          <w:rFonts w:ascii="Times New Roman" w:hAnsi="Times New Roman" w:cs="Arial"/>
          <w:color w:val="1C1C1C"/>
          <w:szCs w:val="28"/>
        </w:rPr>
        <w:t>cupressoides</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mexicana</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sertulariodes</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floridana</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ashmeadii</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racemosa</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verticillata</w:t>
      </w:r>
      <w:proofErr w:type="spellEnd"/>
      <w:r w:rsidRPr="00344B94">
        <w:rPr>
          <w:rFonts w:ascii="Times New Roman" w:hAnsi="Times New Roman" w:cs="Arial"/>
          <w:color w:val="1C1C1C"/>
          <w:szCs w:val="28"/>
        </w:rPr>
        <w:t xml:space="preserve">, and </w:t>
      </w:r>
      <w:proofErr w:type="spellStart"/>
      <w:r w:rsidRPr="00344B94">
        <w:rPr>
          <w:rFonts w:ascii="Times New Roman" w:hAnsi="Times New Roman" w:cs="Arial"/>
          <w:color w:val="1C1C1C"/>
          <w:szCs w:val="28"/>
        </w:rPr>
        <w:t>scapelliformis</w:t>
      </w:r>
      <w:proofErr w:type="spellEnd"/>
      <w:r w:rsidRPr="00344B94">
        <w:rPr>
          <w:rFonts w:ascii="Times New Roman" w:hAnsi="Times New Roman" w:cs="Arial"/>
          <w:color w:val="1C1C1C"/>
          <w:szCs w:val="28"/>
        </w:rPr>
        <w:t>.</w:t>
      </w:r>
    </w:p>
    <w:p w14:paraId="30A23260" w14:textId="77777777" w:rsidR="00344B94" w:rsidRPr="00344B94" w:rsidRDefault="00344B94" w:rsidP="00344B94">
      <w:pPr>
        <w:widowControl w:val="0"/>
        <w:autoSpaceDE w:val="0"/>
        <w:autoSpaceDN w:val="0"/>
        <w:adjustRightInd w:val="0"/>
        <w:rPr>
          <w:rFonts w:ascii="Times New Roman" w:hAnsi="Times New Roman" w:cs="Arial"/>
          <w:color w:val="1C1C1C"/>
          <w:szCs w:val="28"/>
        </w:rPr>
      </w:pPr>
    </w:p>
    <w:p w14:paraId="597353D5" w14:textId="77777777" w:rsidR="00344B94" w:rsidRDefault="00344B94" w:rsidP="00344B94">
      <w:pPr>
        <w:widowControl w:val="0"/>
        <w:autoSpaceDE w:val="0"/>
        <w:autoSpaceDN w:val="0"/>
        <w:adjustRightInd w:val="0"/>
        <w:rPr>
          <w:rFonts w:ascii="Times New Roman" w:hAnsi="Times New Roman" w:cs="Arial"/>
          <w:color w:val="1C1C1C"/>
          <w:szCs w:val="28"/>
        </w:rPr>
      </w:pPr>
      <w:r w:rsidRPr="00344B94">
        <w:rPr>
          <w:rFonts w:ascii="Times New Roman" w:hAnsi="Times New Roman" w:cs="Arial"/>
          <w:color w:val="1C1C1C"/>
          <w:szCs w:val="28"/>
        </w:rPr>
        <w:t xml:space="preserve">(b) Notwithstanding subdivision (a), a person may possess, for bona fide scientific research, as determined by the department, upon authorization by the department, the salt water algae of the Caulerpa species: taxifolia, </w:t>
      </w:r>
      <w:proofErr w:type="spellStart"/>
      <w:r w:rsidRPr="00344B94">
        <w:rPr>
          <w:rFonts w:ascii="Times New Roman" w:hAnsi="Times New Roman" w:cs="Arial"/>
          <w:color w:val="1C1C1C"/>
          <w:szCs w:val="28"/>
        </w:rPr>
        <w:t>cupressoides</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mexicana</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sertulariodes</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floridana</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ashmeadii</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racemosa</w:t>
      </w:r>
      <w:proofErr w:type="spellEnd"/>
      <w:r w:rsidRPr="00344B94">
        <w:rPr>
          <w:rFonts w:ascii="Times New Roman" w:hAnsi="Times New Roman" w:cs="Arial"/>
          <w:color w:val="1C1C1C"/>
          <w:szCs w:val="28"/>
        </w:rPr>
        <w:t xml:space="preserve">, </w:t>
      </w:r>
      <w:proofErr w:type="spellStart"/>
      <w:r w:rsidRPr="00344B94">
        <w:rPr>
          <w:rFonts w:ascii="Times New Roman" w:hAnsi="Times New Roman" w:cs="Arial"/>
          <w:color w:val="1C1C1C"/>
          <w:szCs w:val="28"/>
        </w:rPr>
        <w:t>verticillata</w:t>
      </w:r>
      <w:proofErr w:type="spellEnd"/>
      <w:r w:rsidRPr="00344B94">
        <w:rPr>
          <w:rFonts w:ascii="Times New Roman" w:hAnsi="Times New Roman" w:cs="Arial"/>
          <w:color w:val="1C1C1C"/>
          <w:szCs w:val="28"/>
        </w:rPr>
        <w:t xml:space="preserve">, and </w:t>
      </w:r>
      <w:proofErr w:type="spellStart"/>
      <w:r w:rsidRPr="00344B94">
        <w:rPr>
          <w:rFonts w:ascii="Times New Roman" w:hAnsi="Times New Roman" w:cs="Arial"/>
          <w:color w:val="1C1C1C"/>
          <w:szCs w:val="28"/>
        </w:rPr>
        <w:t>scapelliformis</w:t>
      </w:r>
      <w:proofErr w:type="spellEnd"/>
      <w:r w:rsidRPr="00344B94">
        <w:rPr>
          <w:rFonts w:ascii="Times New Roman" w:hAnsi="Times New Roman" w:cs="Arial"/>
          <w:color w:val="1C1C1C"/>
          <w:szCs w:val="28"/>
        </w:rPr>
        <w:t>.</w:t>
      </w:r>
    </w:p>
    <w:p w14:paraId="3863ECBE" w14:textId="77777777" w:rsidR="00344B94" w:rsidRPr="00344B94" w:rsidRDefault="00344B94" w:rsidP="00344B94">
      <w:pPr>
        <w:widowControl w:val="0"/>
        <w:autoSpaceDE w:val="0"/>
        <w:autoSpaceDN w:val="0"/>
        <w:adjustRightInd w:val="0"/>
        <w:rPr>
          <w:rFonts w:ascii="Times New Roman" w:hAnsi="Times New Roman" w:cs="Arial"/>
          <w:color w:val="1C1C1C"/>
          <w:szCs w:val="28"/>
        </w:rPr>
      </w:pPr>
    </w:p>
    <w:p w14:paraId="6C7E111C" w14:textId="77777777" w:rsidR="00317BBD" w:rsidRDefault="00344B94" w:rsidP="00344B94">
      <w:pPr>
        <w:widowControl w:val="0"/>
        <w:autoSpaceDE w:val="0"/>
        <w:autoSpaceDN w:val="0"/>
        <w:adjustRightInd w:val="0"/>
        <w:rPr>
          <w:rFonts w:ascii="Times New Roman" w:hAnsi="Times New Roman" w:cs="Arial"/>
          <w:color w:val="1C1C1C"/>
          <w:szCs w:val="28"/>
        </w:rPr>
      </w:pPr>
      <w:r w:rsidRPr="00344B94">
        <w:rPr>
          <w:rFonts w:ascii="Times New Roman" w:hAnsi="Times New Roman" w:cs="Arial"/>
          <w:color w:val="1C1C1C"/>
          <w:szCs w:val="28"/>
        </w:rPr>
        <w:t xml:space="preserve">(c) In addition to any other penalty provided by law, any person who violates this section is </w:t>
      </w:r>
      <w:r w:rsidRPr="00344B94">
        <w:rPr>
          <w:rFonts w:ascii="Times New Roman" w:hAnsi="Times New Roman" w:cs="Arial"/>
          <w:color w:val="1C1C1C"/>
          <w:szCs w:val="28"/>
        </w:rPr>
        <w:lastRenderedPageBreak/>
        <w:t>subject to a civil penalty of not less than five hundred dollars ($500) and not more than ten thousand dollars ($10,000) for each violation.</w:t>
      </w:r>
    </w:p>
    <w:p w14:paraId="3B634214" w14:textId="77777777" w:rsidR="00317BBD" w:rsidRDefault="00317BBD" w:rsidP="00344B94">
      <w:pPr>
        <w:widowControl w:val="0"/>
        <w:autoSpaceDE w:val="0"/>
        <w:autoSpaceDN w:val="0"/>
        <w:adjustRightInd w:val="0"/>
        <w:rPr>
          <w:rFonts w:ascii="Times New Roman" w:hAnsi="Times New Roman" w:cs="Arial"/>
          <w:color w:val="1C1C1C"/>
          <w:szCs w:val="28"/>
        </w:rPr>
      </w:pPr>
    </w:p>
    <w:p w14:paraId="1AE244D8" w14:textId="77777777" w:rsidR="00A848D6" w:rsidRPr="00A848D6" w:rsidRDefault="00A848D6" w:rsidP="00A848D6">
      <w:pPr>
        <w:widowControl w:val="0"/>
        <w:autoSpaceDE w:val="0"/>
        <w:autoSpaceDN w:val="0"/>
        <w:adjustRightInd w:val="0"/>
        <w:rPr>
          <w:rFonts w:ascii="Times New Roman" w:hAnsi="Times New Roman" w:cs="Arial"/>
          <w:b/>
          <w:color w:val="1C1C1C"/>
          <w:szCs w:val="28"/>
        </w:rPr>
      </w:pPr>
      <w:r w:rsidRPr="00A848D6">
        <w:rPr>
          <w:rFonts w:ascii="Times New Roman" w:hAnsi="Times New Roman" w:cs="Arial"/>
          <w:b/>
          <w:color w:val="1C1C1C"/>
          <w:szCs w:val="28"/>
        </w:rPr>
        <w:t xml:space="preserve">§ 2301. </w:t>
      </w:r>
      <w:proofErr w:type="spellStart"/>
      <w:r w:rsidRPr="00A848D6">
        <w:rPr>
          <w:rFonts w:ascii="Times New Roman" w:hAnsi="Times New Roman" w:cs="Arial"/>
          <w:b/>
          <w:color w:val="1C1C1C"/>
          <w:szCs w:val="28"/>
        </w:rPr>
        <w:t>Dreissenid</w:t>
      </w:r>
      <w:proofErr w:type="spellEnd"/>
      <w:r w:rsidRPr="00A848D6">
        <w:rPr>
          <w:rFonts w:ascii="Times New Roman" w:hAnsi="Times New Roman" w:cs="Arial"/>
          <w:b/>
          <w:color w:val="1C1C1C"/>
          <w:szCs w:val="28"/>
        </w:rPr>
        <w:t xml:space="preserve"> mussels; prohibited activities; duties of director; cooperation of agency operating water supply system; report of infestation; penalties; regulations; immunity from liability</w:t>
      </w:r>
    </w:p>
    <w:p w14:paraId="2B53E811" w14:textId="77777777" w:rsidR="00A848D6" w:rsidRDefault="00A848D6" w:rsidP="00A848D6">
      <w:pPr>
        <w:widowControl w:val="0"/>
        <w:autoSpaceDE w:val="0"/>
        <w:autoSpaceDN w:val="0"/>
        <w:adjustRightInd w:val="0"/>
        <w:rPr>
          <w:rFonts w:ascii="Times New Roman" w:hAnsi="Times New Roman" w:cs="Arial"/>
          <w:color w:val="1C1C1C"/>
          <w:szCs w:val="28"/>
        </w:rPr>
      </w:pPr>
    </w:p>
    <w:p w14:paraId="104A9712" w14:textId="4CFAA985" w:rsidR="00A848D6" w:rsidRPr="00A848D6" w:rsidRDefault="00A848D6" w:rsidP="00A848D6">
      <w:pPr>
        <w:widowControl w:val="0"/>
        <w:autoSpaceDE w:val="0"/>
        <w:autoSpaceDN w:val="0"/>
        <w:adjustRightInd w:val="0"/>
        <w:rPr>
          <w:rFonts w:ascii="Times New Roman" w:hAnsi="Times New Roman" w:cs="Arial"/>
          <w:color w:val="1C1C1C"/>
          <w:szCs w:val="28"/>
        </w:rPr>
      </w:pPr>
      <w:r w:rsidRPr="00A848D6">
        <w:rPr>
          <w:rFonts w:ascii="Times New Roman" w:hAnsi="Times New Roman" w:cs="Arial"/>
          <w:color w:val="1C1C1C"/>
          <w:szCs w:val="28"/>
        </w:rPr>
        <w:t xml:space="preserve">(a)(1) Except as authorized by the department, a person shall not possess, import, ship, or transport in the state, or place, plant, or cause to be placed or planted in any water within the state,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w:t>
      </w:r>
    </w:p>
    <w:p w14:paraId="157FC01B" w14:textId="77777777" w:rsidR="00A848D6" w:rsidRDefault="00A848D6" w:rsidP="00A848D6">
      <w:pPr>
        <w:widowControl w:val="0"/>
        <w:autoSpaceDE w:val="0"/>
        <w:autoSpaceDN w:val="0"/>
        <w:adjustRightInd w:val="0"/>
        <w:ind w:left="360"/>
        <w:rPr>
          <w:rFonts w:ascii="Times New Roman" w:hAnsi="Times New Roman" w:cs="Arial"/>
          <w:color w:val="1C1C1C"/>
          <w:szCs w:val="28"/>
        </w:rPr>
      </w:pPr>
    </w:p>
    <w:p w14:paraId="189244EA" w14:textId="013BB117" w:rsidR="00A848D6" w:rsidRPr="00A848D6" w:rsidRDefault="00A848D6" w:rsidP="00A848D6">
      <w:pPr>
        <w:widowControl w:val="0"/>
        <w:autoSpaceDE w:val="0"/>
        <w:autoSpaceDN w:val="0"/>
        <w:adjustRightInd w:val="0"/>
        <w:ind w:left="360"/>
        <w:rPr>
          <w:rFonts w:ascii="Times New Roman" w:hAnsi="Times New Roman" w:cs="Arial"/>
          <w:color w:val="1C1C1C"/>
          <w:szCs w:val="28"/>
        </w:rPr>
      </w:pPr>
      <w:r w:rsidRPr="00A848D6">
        <w:rPr>
          <w:rFonts w:ascii="Times New Roman" w:hAnsi="Times New Roman" w:cs="Arial"/>
          <w:color w:val="1C1C1C"/>
          <w:szCs w:val="28"/>
        </w:rPr>
        <w:t xml:space="preserve">(2) The director or </w:t>
      </w:r>
      <w:r w:rsidR="00CF70E3">
        <w:rPr>
          <w:rFonts w:ascii="Times New Roman" w:hAnsi="Times New Roman" w:cs="Arial"/>
          <w:color w:val="1C1C1C"/>
          <w:szCs w:val="28"/>
        </w:rPr>
        <w:t>the director’s</w:t>
      </w:r>
      <w:r w:rsidRPr="00A848D6">
        <w:rPr>
          <w:rFonts w:ascii="Times New Roman" w:hAnsi="Times New Roman" w:cs="Arial"/>
          <w:color w:val="1C1C1C"/>
          <w:szCs w:val="28"/>
        </w:rPr>
        <w:t xml:space="preserve"> designee may do all of the following:</w:t>
      </w:r>
    </w:p>
    <w:p w14:paraId="60F99A1B" w14:textId="77777777" w:rsidR="00A848D6" w:rsidRDefault="00A848D6" w:rsidP="00A848D6">
      <w:pPr>
        <w:widowControl w:val="0"/>
        <w:autoSpaceDE w:val="0"/>
        <w:autoSpaceDN w:val="0"/>
        <w:adjustRightInd w:val="0"/>
        <w:ind w:left="720"/>
        <w:rPr>
          <w:rFonts w:ascii="Times New Roman" w:hAnsi="Times New Roman" w:cs="Arial"/>
          <w:color w:val="1C1C1C"/>
          <w:szCs w:val="28"/>
        </w:rPr>
      </w:pPr>
    </w:p>
    <w:p w14:paraId="3E6A8167" w14:textId="77777777" w:rsidR="00A848D6" w:rsidRPr="00A848D6" w:rsidRDefault="00A848D6" w:rsidP="00A848D6">
      <w:pPr>
        <w:widowControl w:val="0"/>
        <w:autoSpaceDE w:val="0"/>
        <w:autoSpaceDN w:val="0"/>
        <w:adjustRightInd w:val="0"/>
        <w:ind w:left="720"/>
        <w:rPr>
          <w:rFonts w:ascii="Times New Roman" w:hAnsi="Times New Roman" w:cs="Arial"/>
          <w:color w:val="1C1C1C"/>
          <w:szCs w:val="28"/>
        </w:rPr>
      </w:pPr>
      <w:r w:rsidRPr="00A848D6">
        <w:rPr>
          <w:rFonts w:ascii="Times New Roman" w:hAnsi="Times New Roman" w:cs="Arial"/>
          <w:color w:val="1C1C1C"/>
          <w:szCs w:val="28"/>
        </w:rPr>
        <w:t xml:space="preserve">(A) Conduct inspections of conveyances, which include vehicles, boats and other watercraft, containers, and trailers, that may carry or contain adult or larval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Included as part of this authority to conduct inspections is the authority to temporarily stop conveyances that may carry or contain adult or larval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on any roadway or waterway in order to conduct inspections.</w:t>
      </w:r>
    </w:p>
    <w:p w14:paraId="6299F6E4" w14:textId="77777777" w:rsidR="00A848D6" w:rsidRDefault="00A848D6" w:rsidP="00A848D6">
      <w:pPr>
        <w:widowControl w:val="0"/>
        <w:autoSpaceDE w:val="0"/>
        <w:autoSpaceDN w:val="0"/>
        <w:adjustRightInd w:val="0"/>
        <w:ind w:left="720"/>
        <w:rPr>
          <w:rFonts w:ascii="Times New Roman" w:hAnsi="Times New Roman" w:cs="Arial"/>
          <w:color w:val="1C1C1C"/>
          <w:szCs w:val="28"/>
        </w:rPr>
      </w:pPr>
    </w:p>
    <w:p w14:paraId="16F30F55" w14:textId="1860E89E" w:rsidR="00A848D6" w:rsidRPr="00A848D6" w:rsidRDefault="00A848D6" w:rsidP="00A848D6">
      <w:pPr>
        <w:widowControl w:val="0"/>
        <w:autoSpaceDE w:val="0"/>
        <w:autoSpaceDN w:val="0"/>
        <w:adjustRightInd w:val="0"/>
        <w:ind w:left="720"/>
        <w:rPr>
          <w:rFonts w:ascii="Times New Roman" w:hAnsi="Times New Roman" w:cs="Arial"/>
          <w:color w:val="1C1C1C"/>
          <w:szCs w:val="28"/>
        </w:rPr>
      </w:pPr>
      <w:r w:rsidRPr="00A848D6">
        <w:rPr>
          <w:rFonts w:ascii="Times New Roman" w:hAnsi="Times New Roman" w:cs="Arial"/>
          <w:color w:val="1C1C1C"/>
          <w:szCs w:val="28"/>
        </w:rPr>
        <w:t>(B) Order that areas in a conveyance that contain water be d</w:t>
      </w:r>
      <w:r>
        <w:rPr>
          <w:rFonts w:ascii="Times New Roman" w:hAnsi="Times New Roman" w:cs="Arial"/>
          <w:color w:val="1C1C1C"/>
          <w:szCs w:val="28"/>
        </w:rPr>
        <w:t xml:space="preserve">rained, dried, or </w:t>
      </w:r>
      <w:r w:rsidRPr="00A848D6">
        <w:rPr>
          <w:rFonts w:ascii="Times New Roman" w:hAnsi="Times New Roman" w:cs="Arial"/>
          <w:color w:val="1C1C1C"/>
          <w:szCs w:val="28"/>
        </w:rPr>
        <w:t>decontaminated pursuant to procedures approved by the department.</w:t>
      </w:r>
    </w:p>
    <w:p w14:paraId="58C8C665" w14:textId="77777777" w:rsidR="00A848D6" w:rsidRDefault="00A848D6" w:rsidP="00A848D6">
      <w:pPr>
        <w:widowControl w:val="0"/>
        <w:autoSpaceDE w:val="0"/>
        <w:autoSpaceDN w:val="0"/>
        <w:adjustRightInd w:val="0"/>
        <w:ind w:left="720"/>
        <w:rPr>
          <w:rFonts w:ascii="Times New Roman" w:hAnsi="Times New Roman" w:cs="Arial"/>
          <w:color w:val="1C1C1C"/>
          <w:szCs w:val="28"/>
        </w:rPr>
      </w:pPr>
    </w:p>
    <w:p w14:paraId="059FEB3A" w14:textId="77777777" w:rsidR="00A848D6" w:rsidRPr="00A848D6" w:rsidRDefault="00A848D6" w:rsidP="00A848D6">
      <w:pPr>
        <w:widowControl w:val="0"/>
        <w:autoSpaceDE w:val="0"/>
        <w:autoSpaceDN w:val="0"/>
        <w:adjustRightInd w:val="0"/>
        <w:ind w:left="720"/>
        <w:rPr>
          <w:rFonts w:ascii="Times New Roman" w:hAnsi="Times New Roman" w:cs="Arial"/>
          <w:color w:val="1C1C1C"/>
          <w:szCs w:val="28"/>
        </w:rPr>
      </w:pPr>
      <w:r w:rsidRPr="00A848D6">
        <w:rPr>
          <w:rFonts w:ascii="Times New Roman" w:hAnsi="Times New Roman" w:cs="Arial"/>
          <w:color w:val="1C1C1C"/>
          <w:szCs w:val="28"/>
        </w:rPr>
        <w:t xml:space="preserve">(C) Impound or quarantine conveyances in locations designated by the department for up to five days or the period of time necessary to ensure that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can no longer live on or in the conveyance.</w:t>
      </w:r>
    </w:p>
    <w:p w14:paraId="296FF818" w14:textId="77777777" w:rsidR="00A848D6" w:rsidRDefault="00A848D6" w:rsidP="00A848D6">
      <w:pPr>
        <w:widowControl w:val="0"/>
        <w:autoSpaceDE w:val="0"/>
        <w:autoSpaceDN w:val="0"/>
        <w:adjustRightInd w:val="0"/>
        <w:ind w:left="720"/>
        <w:rPr>
          <w:rFonts w:ascii="Times New Roman" w:hAnsi="Times New Roman" w:cs="Arial"/>
          <w:color w:val="1C1C1C"/>
          <w:szCs w:val="28"/>
        </w:rPr>
      </w:pPr>
    </w:p>
    <w:p w14:paraId="630FBE26" w14:textId="057ABC3E" w:rsidR="00A848D6" w:rsidRPr="00A848D6" w:rsidRDefault="00A848D6" w:rsidP="00A848D6">
      <w:pPr>
        <w:widowControl w:val="0"/>
        <w:autoSpaceDE w:val="0"/>
        <w:autoSpaceDN w:val="0"/>
        <w:adjustRightInd w:val="0"/>
        <w:ind w:left="720"/>
        <w:rPr>
          <w:rFonts w:ascii="Times New Roman" w:hAnsi="Times New Roman" w:cs="Arial"/>
          <w:color w:val="1C1C1C"/>
          <w:szCs w:val="28"/>
        </w:rPr>
      </w:pPr>
      <w:r w:rsidRPr="00A848D6">
        <w:rPr>
          <w:rFonts w:ascii="Times New Roman" w:hAnsi="Times New Roman" w:cs="Arial"/>
          <w:color w:val="1C1C1C"/>
          <w:szCs w:val="28"/>
        </w:rPr>
        <w:t>(D)(</w:t>
      </w:r>
      <w:proofErr w:type="spellStart"/>
      <w:r w:rsidRPr="00A848D6">
        <w:rPr>
          <w:rFonts w:ascii="Times New Roman" w:hAnsi="Times New Roman" w:cs="Arial"/>
          <w:color w:val="1C1C1C"/>
          <w:szCs w:val="28"/>
        </w:rPr>
        <w:t>i</w:t>
      </w:r>
      <w:proofErr w:type="spellEnd"/>
      <w:r w:rsidRPr="00A848D6">
        <w:rPr>
          <w:rFonts w:ascii="Times New Roman" w:hAnsi="Times New Roman" w:cs="Arial"/>
          <w:color w:val="1C1C1C"/>
          <w:szCs w:val="28"/>
        </w:rPr>
        <w:t xml:space="preserve">) Conduct inspections of waters of the state and facilities located within waters of the state that may contain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If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are detected or may be present, the director or </w:t>
      </w:r>
      <w:r w:rsidR="00CF70E3">
        <w:rPr>
          <w:rFonts w:ascii="Times New Roman" w:hAnsi="Times New Roman" w:cs="Arial"/>
          <w:color w:val="1C1C1C"/>
          <w:szCs w:val="28"/>
        </w:rPr>
        <w:t xml:space="preserve">the director’s </w:t>
      </w:r>
      <w:r w:rsidRPr="00A848D6">
        <w:rPr>
          <w:rFonts w:ascii="Times New Roman" w:hAnsi="Times New Roman" w:cs="Arial"/>
          <w:color w:val="1C1C1C"/>
          <w:szCs w:val="28"/>
        </w:rPr>
        <w:t xml:space="preserve">designee may order the affected waters or facilities closed to conveyances or otherwise restrict access to the affected waters or facilities, and shall order that conveyances removed from, or introduced to, the affected waters or facilities be inspected, quarantined, or disinfected in a manner and for a duration necessary to detect and prevent the spread of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within the state.</w:t>
      </w:r>
    </w:p>
    <w:p w14:paraId="478D7DAC" w14:textId="77777777" w:rsidR="00A848D6" w:rsidRDefault="00A848D6" w:rsidP="00A848D6">
      <w:pPr>
        <w:widowControl w:val="0"/>
        <w:autoSpaceDE w:val="0"/>
        <w:autoSpaceDN w:val="0"/>
        <w:adjustRightInd w:val="0"/>
        <w:ind w:left="1440"/>
        <w:rPr>
          <w:rFonts w:ascii="Times New Roman" w:hAnsi="Times New Roman" w:cs="Arial"/>
          <w:color w:val="1C1C1C"/>
          <w:szCs w:val="28"/>
        </w:rPr>
      </w:pPr>
    </w:p>
    <w:p w14:paraId="17A3C4F6" w14:textId="0B24FEBD" w:rsidR="00A848D6" w:rsidRDefault="00A848D6" w:rsidP="00A848D6">
      <w:pPr>
        <w:widowControl w:val="0"/>
        <w:autoSpaceDE w:val="0"/>
        <w:autoSpaceDN w:val="0"/>
        <w:adjustRightInd w:val="0"/>
        <w:ind w:left="1440"/>
        <w:rPr>
          <w:rFonts w:ascii="Times New Roman" w:hAnsi="Times New Roman" w:cs="Arial"/>
          <w:color w:val="1C1C1C"/>
          <w:szCs w:val="28"/>
        </w:rPr>
      </w:pPr>
      <w:r w:rsidRPr="00A848D6">
        <w:rPr>
          <w:rFonts w:ascii="Times New Roman" w:hAnsi="Times New Roman" w:cs="Arial"/>
          <w:color w:val="1C1C1C"/>
          <w:szCs w:val="28"/>
        </w:rPr>
        <w:t>(ii) For the purpose of implementing clause (</w:t>
      </w:r>
      <w:proofErr w:type="spellStart"/>
      <w:r w:rsidRPr="00A848D6">
        <w:rPr>
          <w:rFonts w:ascii="Times New Roman" w:hAnsi="Times New Roman" w:cs="Arial"/>
          <w:color w:val="1C1C1C"/>
          <w:szCs w:val="28"/>
        </w:rPr>
        <w:t>i</w:t>
      </w:r>
      <w:proofErr w:type="spellEnd"/>
      <w:r w:rsidRPr="00A848D6">
        <w:rPr>
          <w:rFonts w:ascii="Times New Roman" w:hAnsi="Times New Roman" w:cs="Arial"/>
          <w:color w:val="1C1C1C"/>
          <w:szCs w:val="28"/>
        </w:rPr>
        <w:t xml:space="preserve">), the director or </w:t>
      </w:r>
      <w:r w:rsidR="00CF70E3">
        <w:rPr>
          <w:rFonts w:ascii="Times New Roman" w:hAnsi="Times New Roman" w:cs="Arial"/>
          <w:color w:val="1C1C1C"/>
          <w:szCs w:val="28"/>
        </w:rPr>
        <w:t xml:space="preserve">the director’s </w:t>
      </w:r>
      <w:r w:rsidRPr="00A848D6">
        <w:rPr>
          <w:rFonts w:ascii="Times New Roman" w:hAnsi="Times New Roman" w:cs="Arial"/>
          <w:color w:val="1C1C1C"/>
          <w:szCs w:val="28"/>
        </w:rPr>
        <w:t xml:space="preserve">designee shall order the closure or quarantine of, or restrict access to, these waters, areas, or facilities in a manner and duration necessary to detect and prevent the spread of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within the state. </w:t>
      </w:r>
      <w:r w:rsidR="00CF70E3">
        <w:rPr>
          <w:rFonts w:ascii="Times New Roman" w:hAnsi="Times New Roman" w:cs="Arial"/>
          <w:color w:val="1C1C1C"/>
          <w:szCs w:val="28"/>
        </w:rPr>
        <w:t>A</w:t>
      </w:r>
      <w:r w:rsidRPr="00A848D6">
        <w:rPr>
          <w:rFonts w:ascii="Times New Roman" w:hAnsi="Times New Roman" w:cs="Arial"/>
          <w:color w:val="1C1C1C"/>
          <w:szCs w:val="28"/>
        </w:rPr>
        <w:t xml:space="preserve"> closure, quarantine, or restriction shall </w:t>
      </w:r>
      <w:r w:rsidR="00CF70E3">
        <w:rPr>
          <w:rFonts w:ascii="Times New Roman" w:hAnsi="Times New Roman" w:cs="Arial"/>
          <w:color w:val="1C1C1C"/>
          <w:szCs w:val="28"/>
        </w:rPr>
        <w:t xml:space="preserve">not </w:t>
      </w:r>
      <w:r w:rsidRPr="00A848D6">
        <w:rPr>
          <w:rFonts w:ascii="Times New Roman" w:hAnsi="Times New Roman" w:cs="Arial"/>
          <w:color w:val="1C1C1C"/>
          <w:szCs w:val="28"/>
        </w:rPr>
        <w:t xml:space="preserve">be authorized by the director or </w:t>
      </w:r>
      <w:r w:rsidR="00CF70E3">
        <w:rPr>
          <w:rFonts w:ascii="Times New Roman" w:hAnsi="Times New Roman" w:cs="Arial"/>
          <w:color w:val="1C1C1C"/>
          <w:szCs w:val="28"/>
        </w:rPr>
        <w:t xml:space="preserve">the director’s </w:t>
      </w:r>
      <w:r w:rsidRPr="00A848D6">
        <w:rPr>
          <w:rFonts w:ascii="Times New Roman" w:hAnsi="Times New Roman" w:cs="Arial"/>
          <w:color w:val="1C1C1C"/>
          <w:szCs w:val="28"/>
        </w:rPr>
        <w:t xml:space="preserve">designee without the concurrence of the Secretary of the Natural Resources Agency. If a closure lasts longer than seven days, the department shall update the operator of the affected facility every 10 days on efforts to address the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w:t>
      </w:r>
      <w:r w:rsidR="00CF70E3">
        <w:rPr>
          <w:rFonts w:ascii="Times New Roman" w:hAnsi="Times New Roman" w:cs="Arial"/>
          <w:color w:val="1C1C1C"/>
          <w:szCs w:val="28"/>
        </w:rPr>
        <w:t xml:space="preserve">mussel </w:t>
      </w:r>
      <w:r w:rsidRPr="00A848D6">
        <w:rPr>
          <w:rFonts w:ascii="Times New Roman" w:hAnsi="Times New Roman" w:cs="Arial"/>
          <w:color w:val="1C1C1C"/>
          <w:szCs w:val="28"/>
        </w:rPr>
        <w:t xml:space="preserve">infestation. The department shall provide these updates in writing and also post these updates on the department's </w:t>
      </w:r>
      <w:r w:rsidR="00CF70E3">
        <w:rPr>
          <w:rFonts w:ascii="Times New Roman" w:hAnsi="Times New Roman" w:cs="Arial"/>
          <w:color w:val="1C1C1C"/>
          <w:szCs w:val="28"/>
        </w:rPr>
        <w:t>internet website</w:t>
      </w:r>
      <w:r w:rsidRPr="00A848D6">
        <w:rPr>
          <w:rFonts w:ascii="Times New Roman" w:hAnsi="Times New Roman" w:cs="Arial"/>
          <w:color w:val="1C1C1C"/>
          <w:szCs w:val="28"/>
        </w:rPr>
        <w:t xml:space="preserve"> in an easily accessible manner.</w:t>
      </w:r>
    </w:p>
    <w:p w14:paraId="0AF142FB" w14:textId="77777777" w:rsidR="00A848D6" w:rsidRDefault="00A848D6" w:rsidP="00A848D6">
      <w:pPr>
        <w:widowControl w:val="0"/>
        <w:autoSpaceDE w:val="0"/>
        <w:autoSpaceDN w:val="0"/>
        <w:adjustRightInd w:val="0"/>
        <w:ind w:left="1440"/>
        <w:rPr>
          <w:rFonts w:ascii="Times New Roman" w:hAnsi="Times New Roman" w:cs="Arial"/>
          <w:color w:val="1C1C1C"/>
          <w:szCs w:val="28"/>
        </w:rPr>
      </w:pPr>
    </w:p>
    <w:p w14:paraId="27FFB98D" w14:textId="68DB586E" w:rsidR="00A848D6" w:rsidRDefault="00A848D6" w:rsidP="00A848D6">
      <w:pPr>
        <w:widowControl w:val="0"/>
        <w:autoSpaceDE w:val="0"/>
        <w:autoSpaceDN w:val="0"/>
        <w:adjustRightInd w:val="0"/>
        <w:ind w:left="1440"/>
        <w:rPr>
          <w:rFonts w:ascii="Times New Roman" w:hAnsi="Times New Roman" w:cs="Arial"/>
          <w:color w:val="1C1C1C"/>
          <w:szCs w:val="28"/>
        </w:rPr>
      </w:pPr>
      <w:r w:rsidRPr="00A848D6">
        <w:rPr>
          <w:rFonts w:ascii="Times New Roman" w:hAnsi="Times New Roman" w:cs="Arial"/>
          <w:color w:val="1C1C1C"/>
          <w:szCs w:val="28"/>
        </w:rPr>
        <w:t xml:space="preserve">(iii) The department shall develop procedures to ensure proper notification of </w:t>
      </w:r>
      <w:r w:rsidRPr="00A848D6">
        <w:rPr>
          <w:rFonts w:ascii="Times New Roman" w:hAnsi="Times New Roman" w:cs="Arial"/>
          <w:color w:val="1C1C1C"/>
          <w:szCs w:val="28"/>
        </w:rPr>
        <w:lastRenderedPageBreak/>
        <w:t xml:space="preserve">affected local and federal agencies, and, as appropriate, the Department of Water Resources, the Department of Parks and Recreation, and the State Lands Commission in the event of a decision to close, quarantine, or restrict a facility pursuant to this paragraph. These procedures shall include the reasons for the closure, quarantine, or restriction, and methods for providing updated information to those affected. These procedures shall also include protocols for the posting of the notifications on the department's </w:t>
      </w:r>
      <w:r w:rsidR="00CF70E3">
        <w:rPr>
          <w:rFonts w:ascii="Times New Roman" w:hAnsi="Times New Roman" w:cs="Arial"/>
          <w:color w:val="1C1C1C"/>
          <w:szCs w:val="28"/>
        </w:rPr>
        <w:t>internet website</w:t>
      </w:r>
      <w:r>
        <w:rPr>
          <w:rFonts w:ascii="Times New Roman" w:hAnsi="Times New Roman" w:cs="Arial"/>
          <w:color w:val="1C1C1C"/>
          <w:szCs w:val="28"/>
        </w:rPr>
        <w:t xml:space="preserve"> required by clause (ii).</w:t>
      </w:r>
    </w:p>
    <w:p w14:paraId="389CCECD" w14:textId="77777777" w:rsidR="00A848D6" w:rsidRDefault="00A848D6" w:rsidP="00A848D6">
      <w:pPr>
        <w:widowControl w:val="0"/>
        <w:autoSpaceDE w:val="0"/>
        <w:autoSpaceDN w:val="0"/>
        <w:adjustRightInd w:val="0"/>
        <w:ind w:left="1440"/>
        <w:rPr>
          <w:rFonts w:ascii="Times New Roman" w:hAnsi="Times New Roman" w:cs="Arial"/>
          <w:color w:val="1C1C1C"/>
          <w:szCs w:val="28"/>
        </w:rPr>
      </w:pPr>
    </w:p>
    <w:p w14:paraId="652EDECF" w14:textId="187E1949" w:rsidR="00A848D6" w:rsidRPr="00A848D6" w:rsidRDefault="00A848D6" w:rsidP="00A848D6">
      <w:pPr>
        <w:widowControl w:val="0"/>
        <w:autoSpaceDE w:val="0"/>
        <w:autoSpaceDN w:val="0"/>
        <w:adjustRightInd w:val="0"/>
        <w:ind w:left="1440"/>
        <w:rPr>
          <w:rFonts w:ascii="Times New Roman" w:hAnsi="Times New Roman" w:cs="Arial"/>
          <w:color w:val="1C1C1C"/>
          <w:szCs w:val="28"/>
        </w:rPr>
      </w:pPr>
      <w:r w:rsidRPr="00A848D6">
        <w:rPr>
          <w:rFonts w:ascii="Times New Roman" w:hAnsi="Times New Roman" w:cs="Arial"/>
          <w:color w:val="1C1C1C"/>
          <w:szCs w:val="28"/>
        </w:rPr>
        <w:t>(iv) When deciding the scope, duration, level, and type of restrictions, and specific location of a closure or quarantine, the director shall consult with the agency, entity, owner, or operator with jurisdiction, control, or management responsibility over the marina, boat launch facility, or other facility, in order to focus the closure or quarantine to specific areas and facilities so as to avoid or minimize disruption of economic or recreational activity in the vicinity.</w:t>
      </w:r>
    </w:p>
    <w:p w14:paraId="72B65AAC" w14:textId="77777777" w:rsidR="00A848D6" w:rsidRDefault="00A848D6" w:rsidP="00A848D6">
      <w:pPr>
        <w:widowControl w:val="0"/>
        <w:autoSpaceDE w:val="0"/>
        <w:autoSpaceDN w:val="0"/>
        <w:adjustRightInd w:val="0"/>
        <w:rPr>
          <w:rFonts w:ascii="Times New Roman" w:hAnsi="Times New Roman" w:cs="Arial"/>
          <w:color w:val="1C1C1C"/>
          <w:szCs w:val="28"/>
        </w:rPr>
      </w:pPr>
    </w:p>
    <w:p w14:paraId="5226954C" w14:textId="77777777" w:rsidR="00A848D6" w:rsidRPr="00A848D6" w:rsidRDefault="00A848D6" w:rsidP="00A848D6">
      <w:pPr>
        <w:widowControl w:val="0"/>
        <w:autoSpaceDE w:val="0"/>
        <w:autoSpaceDN w:val="0"/>
        <w:adjustRightInd w:val="0"/>
        <w:rPr>
          <w:rFonts w:ascii="Times New Roman" w:hAnsi="Times New Roman" w:cs="Arial"/>
          <w:color w:val="1C1C1C"/>
          <w:szCs w:val="28"/>
        </w:rPr>
      </w:pPr>
      <w:r w:rsidRPr="00A848D6">
        <w:rPr>
          <w:rFonts w:ascii="Times New Roman" w:hAnsi="Times New Roman" w:cs="Arial"/>
          <w:color w:val="1C1C1C"/>
          <w:szCs w:val="28"/>
        </w:rPr>
        <w:t>(b)(1) Upon a determination by the director that it would further the purposes of this section, other state agencies, including, but not limited to, the Department of Parks and Recreation, the Department of Water Resources, the Department of Food and Agriculture, and the State Lands Commission, may exercise the authority granted to the department in subdivision (a).</w:t>
      </w:r>
    </w:p>
    <w:p w14:paraId="58C16E45" w14:textId="77777777" w:rsidR="00A848D6" w:rsidRDefault="00A848D6" w:rsidP="00A848D6">
      <w:pPr>
        <w:widowControl w:val="0"/>
        <w:autoSpaceDE w:val="0"/>
        <w:autoSpaceDN w:val="0"/>
        <w:adjustRightInd w:val="0"/>
        <w:rPr>
          <w:rFonts w:ascii="Times New Roman" w:hAnsi="Times New Roman" w:cs="Arial"/>
          <w:color w:val="1C1C1C"/>
          <w:szCs w:val="28"/>
        </w:rPr>
      </w:pPr>
    </w:p>
    <w:p w14:paraId="2D3A663E" w14:textId="77777777" w:rsidR="00A848D6" w:rsidRPr="00A848D6" w:rsidRDefault="00A848D6" w:rsidP="00A848D6">
      <w:pPr>
        <w:widowControl w:val="0"/>
        <w:autoSpaceDE w:val="0"/>
        <w:autoSpaceDN w:val="0"/>
        <w:adjustRightInd w:val="0"/>
        <w:ind w:left="360"/>
        <w:rPr>
          <w:rFonts w:ascii="Times New Roman" w:hAnsi="Times New Roman" w:cs="Arial"/>
          <w:color w:val="1C1C1C"/>
          <w:szCs w:val="28"/>
        </w:rPr>
      </w:pPr>
      <w:r w:rsidRPr="00A848D6">
        <w:rPr>
          <w:rFonts w:ascii="Times New Roman" w:hAnsi="Times New Roman" w:cs="Arial"/>
          <w:color w:val="1C1C1C"/>
          <w:szCs w:val="28"/>
        </w:rPr>
        <w:t>(2) A determination made pursuant to paragraph (1) shall be in writing and shall remain in effect until withdrawn, in writing, by the director.</w:t>
      </w:r>
    </w:p>
    <w:p w14:paraId="0FB03B97" w14:textId="77777777" w:rsidR="00A848D6" w:rsidRDefault="00A848D6" w:rsidP="00A848D6">
      <w:pPr>
        <w:widowControl w:val="0"/>
        <w:autoSpaceDE w:val="0"/>
        <w:autoSpaceDN w:val="0"/>
        <w:adjustRightInd w:val="0"/>
        <w:rPr>
          <w:rFonts w:ascii="Times New Roman" w:hAnsi="Times New Roman" w:cs="Arial"/>
          <w:color w:val="1C1C1C"/>
          <w:szCs w:val="28"/>
        </w:rPr>
      </w:pPr>
    </w:p>
    <w:p w14:paraId="34712600" w14:textId="77777777" w:rsidR="00A848D6" w:rsidRPr="00A848D6" w:rsidRDefault="00A848D6" w:rsidP="00A848D6">
      <w:pPr>
        <w:widowControl w:val="0"/>
        <w:autoSpaceDE w:val="0"/>
        <w:autoSpaceDN w:val="0"/>
        <w:adjustRightInd w:val="0"/>
        <w:rPr>
          <w:rFonts w:ascii="Times New Roman" w:hAnsi="Times New Roman" w:cs="Arial"/>
          <w:color w:val="1C1C1C"/>
          <w:szCs w:val="28"/>
        </w:rPr>
      </w:pPr>
      <w:r w:rsidRPr="00A848D6">
        <w:rPr>
          <w:rFonts w:ascii="Times New Roman" w:hAnsi="Times New Roman" w:cs="Arial"/>
          <w:color w:val="1C1C1C"/>
          <w:szCs w:val="28"/>
        </w:rPr>
        <w:t>(c)(1) Except as provided in paragraph (2), Division 13 (commencing with Section 21000) of the Public Resources Code does not apply to the implementation of this section.</w:t>
      </w:r>
    </w:p>
    <w:p w14:paraId="1638E5DB" w14:textId="77777777" w:rsidR="00A848D6" w:rsidRDefault="00A848D6" w:rsidP="00A848D6">
      <w:pPr>
        <w:widowControl w:val="0"/>
        <w:autoSpaceDE w:val="0"/>
        <w:autoSpaceDN w:val="0"/>
        <w:adjustRightInd w:val="0"/>
        <w:rPr>
          <w:rFonts w:ascii="Times New Roman" w:hAnsi="Times New Roman" w:cs="Arial"/>
          <w:color w:val="1C1C1C"/>
          <w:szCs w:val="28"/>
        </w:rPr>
      </w:pPr>
    </w:p>
    <w:p w14:paraId="73CBA0CB" w14:textId="77777777" w:rsidR="00A848D6" w:rsidRPr="00A848D6" w:rsidRDefault="00A848D6" w:rsidP="00A848D6">
      <w:pPr>
        <w:widowControl w:val="0"/>
        <w:autoSpaceDE w:val="0"/>
        <w:autoSpaceDN w:val="0"/>
        <w:adjustRightInd w:val="0"/>
        <w:ind w:left="360"/>
        <w:rPr>
          <w:rFonts w:ascii="Times New Roman" w:hAnsi="Times New Roman" w:cs="Arial"/>
          <w:color w:val="1C1C1C"/>
          <w:szCs w:val="28"/>
        </w:rPr>
      </w:pPr>
      <w:r w:rsidRPr="00A848D6">
        <w:rPr>
          <w:rFonts w:ascii="Times New Roman" w:hAnsi="Times New Roman" w:cs="Arial"/>
          <w:color w:val="1C1C1C"/>
          <w:szCs w:val="28"/>
        </w:rPr>
        <w:t>(2) An action undertaken pursuant to subparagraph (B) of paragraph (2) of subdivision (a) involving the use of chemicals other than salt or hot water to decontaminate a conveyance or a facility is subject to Division 13 (commencing with Section 21000) of the Public Resources Code.</w:t>
      </w:r>
    </w:p>
    <w:p w14:paraId="00FD1A9D" w14:textId="77777777" w:rsidR="00A848D6" w:rsidRDefault="00A848D6" w:rsidP="00A848D6">
      <w:pPr>
        <w:widowControl w:val="0"/>
        <w:autoSpaceDE w:val="0"/>
        <w:autoSpaceDN w:val="0"/>
        <w:adjustRightInd w:val="0"/>
        <w:rPr>
          <w:rFonts w:ascii="Times New Roman" w:hAnsi="Times New Roman" w:cs="Arial"/>
          <w:color w:val="1C1C1C"/>
          <w:szCs w:val="28"/>
        </w:rPr>
      </w:pPr>
    </w:p>
    <w:p w14:paraId="65E480EF" w14:textId="77777777" w:rsidR="00A848D6" w:rsidRPr="00A848D6" w:rsidRDefault="00A848D6" w:rsidP="00A848D6">
      <w:pPr>
        <w:widowControl w:val="0"/>
        <w:autoSpaceDE w:val="0"/>
        <w:autoSpaceDN w:val="0"/>
        <w:adjustRightInd w:val="0"/>
        <w:rPr>
          <w:rFonts w:ascii="Times New Roman" w:hAnsi="Times New Roman" w:cs="Arial"/>
          <w:color w:val="1C1C1C"/>
          <w:szCs w:val="28"/>
        </w:rPr>
      </w:pPr>
      <w:r w:rsidRPr="00A848D6">
        <w:rPr>
          <w:rFonts w:ascii="Times New Roman" w:hAnsi="Times New Roman" w:cs="Arial"/>
          <w:color w:val="1C1C1C"/>
          <w:szCs w:val="28"/>
        </w:rPr>
        <w:t xml:space="preserve">(d)(1) A public or private agency that operates a water supply system shall cooperate with the department to implement measures to avoid infestation by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and to control or eradicate any infestation that may occur in a water supply system. If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are detected, the operator of the water supply system, in cooperation with the department, shall prepare and implement a plan to control or eradicate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within the system. The approved plan shall contain the following minimum elements:</w:t>
      </w:r>
    </w:p>
    <w:p w14:paraId="08F2BC40" w14:textId="77777777" w:rsidR="00A848D6" w:rsidRDefault="00A848D6" w:rsidP="00A848D6">
      <w:pPr>
        <w:widowControl w:val="0"/>
        <w:autoSpaceDE w:val="0"/>
        <w:autoSpaceDN w:val="0"/>
        <w:adjustRightInd w:val="0"/>
        <w:rPr>
          <w:rFonts w:ascii="Times New Roman" w:hAnsi="Times New Roman" w:cs="Arial"/>
          <w:color w:val="1C1C1C"/>
          <w:szCs w:val="28"/>
        </w:rPr>
      </w:pPr>
    </w:p>
    <w:p w14:paraId="0A332DF7" w14:textId="77777777" w:rsidR="00A848D6" w:rsidRPr="00A848D6" w:rsidRDefault="00A848D6" w:rsidP="00A848D6">
      <w:pPr>
        <w:widowControl w:val="0"/>
        <w:autoSpaceDE w:val="0"/>
        <w:autoSpaceDN w:val="0"/>
        <w:adjustRightInd w:val="0"/>
        <w:ind w:left="720"/>
        <w:rPr>
          <w:rFonts w:ascii="Times New Roman" w:hAnsi="Times New Roman" w:cs="Arial"/>
          <w:color w:val="1C1C1C"/>
          <w:szCs w:val="28"/>
        </w:rPr>
      </w:pPr>
      <w:r w:rsidRPr="00A848D6">
        <w:rPr>
          <w:rFonts w:ascii="Times New Roman" w:hAnsi="Times New Roman" w:cs="Arial"/>
          <w:color w:val="1C1C1C"/>
          <w:szCs w:val="28"/>
        </w:rPr>
        <w:t xml:space="preserve">(A) Methods for delineation of infestation, including both adult mussels and </w:t>
      </w:r>
      <w:proofErr w:type="spellStart"/>
      <w:r w:rsidRPr="00A848D6">
        <w:rPr>
          <w:rFonts w:ascii="Times New Roman" w:hAnsi="Times New Roman" w:cs="Arial"/>
          <w:color w:val="1C1C1C"/>
          <w:szCs w:val="28"/>
        </w:rPr>
        <w:t>veligers</w:t>
      </w:r>
      <w:proofErr w:type="spellEnd"/>
      <w:r w:rsidRPr="00A848D6">
        <w:rPr>
          <w:rFonts w:ascii="Times New Roman" w:hAnsi="Times New Roman" w:cs="Arial"/>
          <w:color w:val="1C1C1C"/>
          <w:szCs w:val="28"/>
        </w:rPr>
        <w:t>.</w:t>
      </w:r>
    </w:p>
    <w:p w14:paraId="403A9F45" w14:textId="77777777" w:rsidR="00A848D6" w:rsidRDefault="00A848D6" w:rsidP="00A848D6">
      <w:pPr>
        <w:widowControl w:val="0"/>
        <w:autoSpaceDE w:val="0"/>
        <w:autoSpaceDN w:val="0"/>
        <w:adjustRightInd w:val="0"/>
        <w:ind w:left="720"/>
        <w:rPr>
          <w:rFonts w:ascii="Times New Roman" w:hAnsi="Times New Roman" w:cs="Arial"/>
          <w:color w:val="1C1C1C"/>
          <w:szCs w:val="28"/>
        </w:rPr>
      </w:pPr>
    </w:p>
    <w:p w14:paraId="687707BD" w14:textId="77777777" w:rsidR="00A848D6" w:rsidRPr="00A848D6" w:rsidRDefault="00A848D6" w:rsidP="00A848D6">
      <w:pPr>
        <w:widowControl w:val="0"/>
        <w:autoSpaceDE w:val="0"/>
        <w:autoSpaceDN w:val="0"/>
        <w:adjustRightInd w:val="0"/>
        <w:ind w:left="720"/>
        <w:rPr>
          <w:rFonts w:ascii="Times New Roman" w:hAnsi="Times New Roman" w:cs="Arial"/>
          <w:color w:val="1C1C1C"/>
          <w:szCs w:val="28"/>
        </w:rPr>
      </w:pPr>
      <w:r w:rsidRPr="00A848D6">
        <w:rPr>
          <w:rFonts w:ascii="Times New Roman" w:hAnsi="Times New Roman" w:cs="Arial"/>
          <w:color w:val="1C1C1C"/>
          <w:szCs w:val="28"/>
        </w:rPr>
        <w:t>(B) Methods for control or eradication of adult mussels and decontamination of water containing larval mussels.</w:t>
      </w:r>
    </w:p>
    <w:p w14:paraId="23FCF8ED" w14:textId="77777777" w:rsidR="00A848D6" w:rsidRDefault="00A848D6" w:rsidP="00A848D6">
      <w:pPr>
        <w:widowControl w:val="0"/>
        <w:autoSpaceDE w:val="0"/>
        <w:autoSpaceDN w:val="0"/>
        <w:adjustRightInd w:val="0"/>
        <w:ind w:left="720"/>
        <w:rPr>
          <w:rFonts w:ascii="Times New Roman" w:hAnsi="Times New Roman" w:cs="Arial"/>
          <w:color w:val="1C1C1C"/>
          <w:szCs w:val="28"/>
        </w:rPr>
      </w:pPr>
    </w:p>
    <w:p w14:paraId="3970C18A" w14:textId="77777777" w:rsidR="00A848D6" w:rsidRPr="00A848D6" w:rsidRDefault="00A848D6" w:rsidP="00A848D6">
      <w:pPr>
        <w:widowControl w:val="0"/>
        <w:autoSpaceDE w:val="0"/>
        <w:autoSpaceDN w:val="0"/>
        <w:adjustRightInd w:val="0"/>
        <w:ind w:left="720"/>
        <w:rPr>
          <w:rFonts w:ascii="Times New Roman" w:hAnsi="Times New Roman" w:cs="Arial"/>
          <w:color w:val="1C1C1C"/>
          <w:szCs w:val="28"/>
        </w:rPr>
      </w:pPr>
      <w:r w:rsidRPr="00A848D6">
        <w:rPr>
          <w:rFonts w:ascii="Times New Roman" w:hAnsi="Times New Roman" w:cs="Arial"/>
          <w:color w:val="1C1C1C"/>
          <w:szCs w:val="28"/>
        </w:rPr>
        <w:t>(C) A systematic monitoring program to determine any changes in conditions.</w:t>
      </w:r>
    </w:p>
    <w:p w14:paraId="3AE6744A" w14:textId="77777777" w:rsidR="00A848D6" w:rsidRDefault="00A848D6" w:rsidP="00A848D6">
      <w:pPr>
        <w:widowControl w:val="0"/>
        <w:autoSpaceDE w:val="0"/>
        <w:autoSpaceDN w:val="0"/>
        <w:adjustRightInd w:val="0"/>
        <w:ind w:left="720"/>
        <w:rPr>
          <w:rFonts w:ascii="Times New Roman" w:hAnsi="Times New Roman" w:cs="Arial"/>
          <w:color w:val="1C1C1C"/>
          <w:szCs w:val="28"/>
        </w:rPr>
      </w:pPr>
    </w:p>
    <w:p w14:paraId="35BDA9D8" w14:textId="77777777" w:rsidR="00A848D6" w:rsidRPr="00A848D6" w:rsidRDefault="00A848D6" w:rsidP="00A848D6">
      <w:pPr>
        <w:widowControl w:val="0"/>
        <w:autoSpaceDE w:val="0"/>
        <w:autoSpaceDN w:val="0"/>
        <w:adjustRightInd w:val="0"/>
        <w:ind w:left="720"/>
        <w:rPr>
          <w:rFonts w:ascii="Times New Roman" w:hAnsi="Times New Roman" w:cs="Arial"/>
          <w:color w:val="1C1C1C"/>
          <w:szCs w:val="28"/>
        </w:rPr>
      </w:pPr>
      <w:r w:rsidRPr="00A848D6">
        <w:rPr>
          <w:rFonts w:ascii="Times New Roman" w:hAnsi="Times New Roman" w:cs="Arial"/>
          <w:color w:val="1C1C1C"/>
          <w:szCs w:val="28"/>
        </w:rPr>
        <w:t xml:space="preserve">(D) The requirement that the operator of the water supply system permit inspections by </w:t>
      </w:r>
      <w:r w:rsidRPr="00A848D6">
        <w:rPr>
          <w:rFonts w:ascii="Times New Roman" w:hAnsi="Times New Roman" w:cs="Arial"/>
          <w:color w:val="1C1C1C"/>
          <w:szCs w:val="28"/>
        </w:rPr>
        <w:lastRenderedPageBreak/>
        <w:t xml:space="preserve">the department as well as cooperate with the department to update or revise control or eradication measures in the approved plan to address scientific advances in the methods of controlling or eradicating mussels and </w:t>
      </w:r>
      <w:proofErr w:type="spellStart"/>
      <w:r w:rsidRPr="00A848D6">
        <w:rPr>
          <w:rFonts w:ascii="Times New Roman" w:hAnsi="Times New Roman" w:cs="Arial"/>
          <w:color w:val="1C1C1C"/>
          <w:szCs w:val="28"/>
        </w:rPr>
        <w:t>veligers</w:t>
      </w:r>
      <w:proofErr w:type="spellEnd"/>
      <w:r w:rsidRPr="00A848D6">
        <w:rPr>
          <w:rFonts w:ascii="Times New Roman" w:hAnsi="Times New Roman" w:cs="Arial"/>
          <w:color w:val="1C1C1C"/>
          <w:szCs w:val="28"/>
        </w:rPr>
        <w:t>.</w:t>
      </w:r>
    </w:p>
    <w:p w14:paraId="632C941A" w14:textId="77777777" w:rsidR="00A848D6" w:rsidRDefault="00A848D6" w:rsidP="00A848D6">
      <w:pPr>
        <w:widowControl w:val="0"/>
        <w:autoSpaceDE w:val="0"/>
        <w:autoSpaceDN w:val="0"/>
        <w:adjustRightInd w:val="0"/>
        <w:rPr>
          <w:rFonts w:ascii="Times New Roman" w:hAnsi="Times New Roman" w:cs="Arial"/>
          <w:color w:val="1C1C1C"/>
          <w:szCs w:val="28"/>
        </w:rPr>
      </w:pPr>
    </w:p>
    <w:p w14:paraId="48298DB9" w14:textId="77777777" w:rsidR="00A848D6" w:rsidRPr="00A848D6" w:rsidRDefault="00A848D6" w:rsidP="00A848D6">
      <w:pPr>
        <w:widowControl w:val="0"/>
        <w:autoSpaceDE w:val="0"/>
        <w:autoSpaceDN w:val="0"/>
        <w:adjustRightInd w:val="0"/>
        <w:ind w:left="360"/>
        <w:rPr>
          <w:rFonts w:ascii="Times New Roman" w:hAnsi="Times New Roman" w:cs="Arial"/>
          <w:color w:val="1C1C1C"/>
          <w:szCs w:val="28"/>
        </w:rPr>
      </w:pPr>
      <w:r w:rsidRPr="00A848D6">
        <w:rPr>
          <w:rFonts w:ascii="Times New Roman" w:hAnsi="Times New Roman" w:cs="Arial"/>
          <w:color w:val="1C1C1C"/>
          <w:szCs w:val="28"/>
        </w:rPr>
        <w:t xml:space="preserve">(2) If the operator of water delivery and storage facilities for public water supply purposes has prepared, initiated, and is in compliance with all the elements of an approved plan to control or eradicate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in accordance with paragraph (1), the requirements of subdivision (a) do not apply to the operation of those water delivery and storage facilities, and the operator is not subject to any civil or criminal liability for the introduction of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 species as a result of those operations. The department may require the operator of a facility to update its plan, and if the plan is not updated or revised as described in subparagraph (D) of paragraph (1), subdivision (a) shall apply to the operation of the water delivery and storage facilities covered by the plan until the operator updates or revises the plan and initiates and complies with all of the elements of the updated or revised plan.</w:t>
      </w:r>
    </w:p>
    <w:p w14:paraId="03AF63FF" w14:textId="77777777" w:rsidR="00A848D6" w:rsidRDefault="00A848D6" w:rsidP="00A848D6">
      <w:pPr>
        <w:widowControl w:val="0"/>
        <w:autoSpaceDE w:val="0"/>
        <w:autoSpaceDN w:val="0"/>
        <w:adjustRightInd w:val="0"/>
        <w:rPr>
          <w:rFonts w:ascii="Times New Roman" w:hAnsi="Times New Roman" w:cs="Arial"/>
          <w:color w:val="1C1C1C"/>
          <w:szCs w:val="28"/>
        </w:rPr>
      </w:pPr>
    </w:p>
    <w:p w14:paraId="7D2ECC44" w14:textId="77777777" w:rsidR="00A848D6" w:rsidRPr="00A848D6" w:rsidRDefault="00A848D6" w:rsidP="00A848D6">
      <w:pPr>
        <w:widowControl w:val="0"/>
        <w:autoSpaceDE w:val="0"/>
        <w:autoSpaceDN w:val="0"/>
        <w:adjustRightInd w:val="0"/>
        <w:rPr>
          <w:rFonts w:ascii="Times New Roman" w:hAnsi="Times New Roman" w:cs="Arial"/>
          <w:color w:val="1C1C1C"/>
          <w:szCs w:val="28"/>
        </w:rPr>
      </w:pPr>
      <w:r w:rsidRPr="00A848D6">
        <w:rPr>
          <w:rFonts w:ascii="Times New Roman" w:hAnsi="Times New Roman" w:cs="Arial"/>
          <w:color w:val="1C1C1C"/>
          <w:szCs w:val="28"/>
        </w:rPr>
        <w:t xml:space="preserve">(e) Any entity that discovers </w:t>
      </w:r>
      <w:proofErr w:type="spellStart"/>
      <w:r w:rsidRPr="00A848D6">
        <w:rPr>
          <w:rFonts w:ascii="Times New Roman" w:hAnsi="Times New Roman" w:cs="Arial"/>
          <w:color w:val="1C1C1C"/>
          <w:szCs w:val="28"/>
        </w:rPr>
        <w:t>dreissenid</w:t>
      </w:r>
      <w:proofErr w:type="spellEnd"/>
      <w:r w:rsidRPr="00A848D6">
        <w:rPr>
          <w:rFonts w:ascii="Times New Roman" w:hAnsi="Times New Roman" w:cs="Arial"/>
          <w:color w:val="1C1C1C"/>
          <w:szCs w:val="28"/>
        </w:rPr>
        <w:t xml:space="preserve"> mussels within this state shall immediately report the discovery to the department.</w:t>
      </w:r>
    </w:p>
    <w:p w14:paraId="7A9BDD10" w14:textId="77777777" w:rsidR="00A848D6" w:rsidRDefault="00A848D6" w:rsidP="00A848D6">
      <w:pPr>
        <w:widowControl w:val="0"/>
        <w:autoSpaceDE w:val="0"/>
        <w:autoSpaceDN w:val="0"/>
        <w:adjustRightInd w:val="0"/>
        <w:rPr>
          <w:rFonts w:ascii="Times New Roman" w:hAnsi="Times New Roman" w:cs="Arial"/>
          <w:color w:val="1C1C1C"/>
          <w:szCs w:val="28"/>
        </w:rPr>
      </w:pPr>
    </w:p>
    <w:p w14:paraId="075F59A6" w14:textId="77777777" w:rsidR="00A848D6" w:rsidRPr="00A848D6" w:rsidRDefault="00A848D6" w:rsidP="00A848D6">
      <w:pPr>
        <w:widowControl w:val="0"/>
        <w:autoSpaceDE w:val="0"/>
        <w:autoSpaceDN w:val="0"/>
        <w:adjustRightInd w:val="0"/>
        <w:rPr>
          <w:rFonts w:ascii="Times New Roman" w:hAnsi="Times New Roman" w:cs="Arial"/>
          <w:color w:val="1C1C1C"/>
          <w:szCs w:val="28"/>
        </w:rPr>
      </w:pPr>
      <w:r w:rsidRPr="00A848D6">
        <w:rPr>
          <w:rFonts w:ascii="Times New Roman" w:hAnsi="Times New Roman" w:cs="Arial"/>
          <w:color w:val="1C1C1C"/>
          <w:szCs w:val="28"/>
        </w:rPr>
        <w:t>(f)(1) In addition to any other penalty provided by law, any person who violates this section, violates any verbal or written order or regulation adopted pursuant to this section, or who resists, delays, obstructs, or interferes with the implementation of this section, is subject to a penalty, in an amount not to exceed one thousand dollars ($1,000), that is imposed administratively by the department.</w:t>
      </w:r>
    </w:p>
    <w:p w14:paraId="4230DFAB" w14:textId="77777777" w:rsidR="00A848D6" w:rsidRDefault="00A848D6" w:rsidP="00A848D6">
      <w:pPr>
        <w:widowControl w:val="0"/>
        <w:autoSpaceDE w:val="0"/>
        <w:autoSpaceDN w:val="0"/>
        <w:adjustRightInd w:val="0"/>
        <w:ind w:left="360"/>
        <w:rPr>
          <w:rFonts w:ascii="Times New Roman" w:hAnsi="Times New Roman" w:cs="Arial"/>
          <w:color w:val="1C1C1C"/>
          <w:szCs w:val="28"/>
        </w:rPr>
      </w:pPr>
    </w:p>
    <w:p w14:paraId="6FFEDC0A" w14:textId="77777777" w:rsidR="00A848D6" w:rsidRPr="00A848D6" w:rsidRDefault="00A848D6" w:rsidP="00A848D6">
      <w:pPr>
        <w:widowControl w:val="0"/>
        <w:autoSpaceDE w:val="0"/>
        <w:autoSpaceDN w:val="0"/>
        <w:adjustRightInd w:val="0"/>
        <w:ind w:left="360"/>
        <w:rPr>
          <w:rFonts w:ascii="Times New Roman" w:hAnsi="Times New Roman" w:cs="Arial"/>
          <w:color w:val="1C1C1C"/>
          <w:szCs w:val="28"/>
        </w:rPr>
      </w:pPr>
      <w:r w:rsidRPr="00A848D6">
        <w:rPr>
          <w:rFonts w:ascii="Times New Roman" w:hAnsi="Times New Roman" w:cs="Arial"/>
          <w:color w:val="1C1C1C"/>
          <w:szCs w:val="28"/>
        </w:rPr>
        <w:t>(2) A penalty shall not be imposed pursuant to paragraph (1) unless the department has adopted regulations specifying the amount of the penalty and the procedure for imposing and appealing the penalty.</w:t>
      </w:r>
    </w:p>
    <w:p w14:paraId="72264BA5" w14:textId="77777777" w:rsidR="00A848D6" w:rsidRDefault="00A848D6" w:rsidP="00A848D6">
      <w:pPr>
        <w:widowControl w:val="0"/>
        <w:autoSpaceDE w:val="0"/>
        <w:autoSpaceDN w:val="0"/>
        <w:adjustRightInd w:val="0"/>
        <w:rPr>
          <w:rFonts w:ascii="Times New Roman" w:hAnsi="Times New Roman" w:cs="Arial"/>
          <w:color w:val="1C1C1C"/>
          <w:szCs w:val="28"/>
        </w:rPr>
      </w:pPr>
    </w:p>
    <w:p w14:paraId="1F4C6851" w14:textId="77777777" w:rsidR="00A848D6" w:rsidRPr="00A848D6" w:rsidRDefault="00A848D6" w:rsidP="00A848D6">
      <w:pPr>
        <w:widowControl w:val="0"/>
        <w:autoSpaceDE w:val="0"/>
        <w:autoSpaceDN w:val="0"/>
        <w:adjustRightInd w:val="0"/>
        <w:rPr>
          <w:rFonts w:ascii="Times New Roman" w:hAnsi="Times New Roman" w:cs="Arial"/>
          <w:color w:val="1C1C1C"/>
          <w:szCs w:val="28"/>
        </w:rPr>
      </w:pPr>
      <w:r w:rsidRPr="00A848D6">
        <w:rPr>
          <w:rFonts w:ascii="Times New Roman" w:hAnsi="Times New Roman" w:cs="Arial"/>
          <w:color w:val="1C1C1C"/>
          <w:szCs w:val="28"/>
        </w:rPr>
        <w:t>(g) The department may adopt regulations to carry out this section.</w:t>
      </w:r>
    </w:p>
    <w:p w14:paraId="68017E28" w14:textId="77777777" w:rsidR="00A848D6" w:rsidRDefault="00A848D6" w:rsidP="00A848D6">
      <w:pPr>
        <w:widowControl w:val="0"/>
        <w:autoSpaceDE w:val="0"/>
        <w:autoSpaceDN w:val="0"/>
        <w:adjustRightInd w:val="0"/>
        <w:rPr>
          <w:rFonts w:ascii="Times New Roman" w:hAnsi="Times New Roman" w:cs="Arial"/>
          <w:color w:val="1C1C1C"/>
          <w:szCs w:val="28"/>
        </w:rPr>
      </w:pPr>
    </w:p>
    <w:p w14:paraId="514AA87E" w14:textId="77777777" w:rsidR="00A848D6" w:rsidRPr="00A848D6" w:rsidRDefault="00A848D6" w:rsidP="00A848D6">
      <w:pPr>
        <w:widowControl w:val="0"/>
        <w:autoSpaceDE w:val="0"/>
        <w:autoSpaceDN w:val="0"/>
        <w:adjustRightInd w:val="0"/>
        <w:rPr>
          <w:rFonts w:ascii="Times New Roman" w:hAnsi="Times New Roman" w:cs="Arial"/>
          <w:color w:val="1C1C1C"/>
          <w:szCs w:val="28"/>
        </w:rPr>
      </w:pPr>
      <w:r w:rsidRPr="00A848D6">
        <w:rPr>
          <w:rFonts w:ascii="Times New Roman" w:hAnsi="Times New Roman" w:cs="Arial"/>
          <w:color w:val="1C1C1C"/>
          <w:szCs w:val="28"/>
        </w:rPr>
        <w:t>(h) Pursuant to Section 818.4 of the Government Code, the department and any other state agency exercising authority under this section shall not be liable with regard to any determination or authorization made pursuant to this section.</w:t>
      </w:r>
    </w:p>
    <w:p w14:paraId="1C51B8F9" w14:textId="77777777" w:rsidR="00A848D6" w:rsidRDefault="00A848D6" w:rsidP="00A848D6">
      <w:pPr>
        <w:widowControl w:val="0"/>
        <w:autoSpaceDE w:val="0"/>
        <w:autoSpaceDN w:val="0"/>
        <w:adjustRightInd w:val="0"/>
        <w:rPr>
          <w:rFonts w:ascii="Times New Roman" w:hAnsi="Times New Roman" w:cs="Arial"/>
          <w:color w:val="1C1C1C"/>
          <w:szCs w:val="28"/>
        </w:rPr>
      </w:pPr>
    </w:p>
    <w:p w14:paraId="4CF881B6" w14:textId="236A0780" w:rsidR="00A848D6" w:rsidRDefault="00A848D6" w:rsidP="00A848D6">
      <w:pPr>
        <w:widowControl w:val="0"/>
        <w:autoSpaceDE w:val="0"/>
        <w:autoSpaceDN w:val="0"/>
        <w:adjustRightInd w:val="0"/>
        <w:rPr>
          <w:rFonts w:ascii="Times New Roman" w:hAnsi="Times New Roman" w:cs="Arial"/>
          <w:color w:val="1C1C1C"/>
          <w:szCs w:val="28"/>
        </w:rPr>
      </w:pPr>
      <w:r w:rsidRPr="00A848D6">
        <w:rPr>
          <w:rFonts w:ascii="Times New Roman" w:hAnsi="Times New Roman" w:cs="Arial"/>
          <w:color w:val="1C1C1C"/>
          <w:szCs w:val="28"/>
        </w:rPr>
        <w:t>(</w:t>
      </w:r>
      <w:proofErr w:type="spellStart"/>
      <w:r w:rsidRPr="00A848D6">
        <w:rPr>
          <w:rFonts w:ascii="Times New Roman" w:hAnsi="Times New Roman" w:cs="Arial"/>
          <w:color w:val="1C1C1C"/>
          <w:szCs w:val="28"/>
        </w:rPr>
        <w:t>i</w:t>
      </w:r>
      <w:proofErr w:type="spellEnd"/>
      <w:r w:rsidRPr="00A848D6">
        <w:rPr>
          <w:rFonts w:ascii="Times New Roman" w:hAnsi="Times New Roman" w:cs="Arial"/>
          <w:color w:val="1C1C1C"/>
          <w:szCs w:val="28"/>
        </w:rPr>
        <w:t>) This section shall remain in effect only until January 1, 20</w:t>
      </w:r>
      <w:r w:rsidR="00CF70E3">
        <w:rPr>
          <w:rFonts w:ascii="Times New Roman" w:hAnsi="Times New Roman" w:cs="Arial"/>
          <w:color w:val="1C1C1C"/>
          <w:szCs w:val="28"/>
        </w:rPr>
        <w:t>30</w:t>
      </w:r>
      <w:r w:rsidRPr="00A848D6">
        <w:rPr>
          <w:rFonts w:ascii="Times New Roman" w:hAnsi="Times New Roman" w:cs="Arial"/>
          <w:color w:val="1C1C1C"/>
          <w:szCs w:val="28"/>
        </w:rPr>
        <w:t>, and as of that date is repealed, unless a later enacted statute, that is enacted before January 1, 20</w:t>
      </w:r>
      <w:r w:rsidR="00CF70E3">
        <w:rPr>
          <w:rFonts w:ascii="Times New Roman" w:hAnsi="Times New Roman" w:cs="Arial"/>
          <w:color w:val="1C1C1C"/>
          <w:szCs w:val="28"/>
        </w:rPr>
        <w:t>30</w:t>
      </w:r>
      <w:r w:rsidRPr="00A848D6">
        <w:rPr>
          <w:rFonts w:ascii="Times New Roman" w:hAnsi="Times New Roman" w:cs="Arial"/>
          <w:color w:val="1C1C1C"/>
          <w:szCs w:val="28"/>
        </w:rPr>
        <w:t>, deletes or extends that date.</w:t>
      </w:r>
    </w:p>
    <w:p w14:paraId="0631E647" w14:textId="77777777" w:rsidR="00A848D6" w:rsidRDefault="00A848D6" w:rsidP="00317BBD">
      <w:pPr>
        <w:widowControl w:val="0"/>
        <w:autoSpaceDE w:val="0"/>
        <w:autoSpaceDN w:val="0"/>
        <w:adjustRightInd w:val="0"/>
        <w:rPr>
          <w:rFonts w:ascii="Times New Roman" w:hAnsi="Times New Roman" w:cs="Georgia"/>
          <w:b/>
          <w:szCs w:val="28"/>
        </w:rPr>
      </w:pPr>
    </w:p>
    <w:p w14:paraId="3450F753" w14:textId="77777777" w:rsidR="00192E99" w:rsidRPr="00192E99" w:rsidRDefault="00192E99" w:rsidP="00192E99">
      <w:pPr>
        <w:widowControl w:val="0"/>
        <w:autoSpaceDE w:val="0"/>
        <w:autoSpaceDN w:val="0"/>
        <w:adjustRightInd w:val="0"/>
        <w:rPr>
          <w:rFonts w:ascii="Times New Roman" w:hAnsi="Times New Roman" w:cs="Georgia"/>
          <w:b/>
          <w:szCs w:val="28"/>
        </w:rPr>
      </w:pPr>
      <w:r w:rsidRPr="00192E99">
        <w:rPr>
          <w:rFonts w:ascii="Times New Roman" w:hAnsi="Times New Roman" w:cs="Georgia"/>
          <w:b/>
          <w:szCs w:val="28"/>
        </w:rPr>
        <w:t xml:space="preserve">§ 2302. Reservoirs; preventing introduction of nonnative </w:t>
      </w:r>
      <w:proofErr w:type="spellStart"/>
      <w:r w:rsidRPr="00192E99">
        <w:rPr>
          <w:rFonts w:ascii="Times New Roman" w:hAnsi="Times New Roman" w:cs="Georgia"/>
          <w:b/>
          <w:szCs w:val="28"/>
        </w:rPr>
        <w:t>dreissenid</w:t>
      </w:r>
      <w:proofErr w:type="spellEnd"/>
      <w:r w:rsidRPr="00192E99">
        <w:rPr>
          <w:rFonts w:ascii="Times New Roman" w:hAnsi="Times New Roman" w:cs="Georgia"/>
          <w:b/>
          <w:szCs w:val="28"/>
        </w:rPr>
        <w:t xml:space="preserve"> mussels; penalty; exception</w:t>
      </w:r>
    </w:p>
    <w:p w14:paraId="184F15B2" w14:textId="77777777" w:rsidR="00192E99" w:rsidRDefault="00192E99" w:rsidP="00192E99">
      <w:pPr>
        <w:widowControl w:val="0"/>
        <w:autoSpaceDE w:val="0"/>
        <w:autoSpaceDN w:val="0"/>
        <w:adjustRightInd w:val="0"/>
        <w:rPr>
          <w:rFonts w:ascii="Times New Roman" w:hAnsi="Times New Roman" w:cs="Georgia"/>
          <w:b/>
          <w:szCs w:val="28"/>
        </w:rPr>
      </w:pPr>
    </w:p>
    <w:p w14:paraId="533D02F3" w14:textId="2D0015E5" w:rsidR="00192E99" w:rsidRPr="00192E99" w:rsidRDefault="00192E99" w:rsidP="00192E99">
      <w:pPr>
        <w:widowControl w:val="0"/>
        <w:autoSpaceDE w:val="0"/>
        <w:autoSpaceDN w:val="0"/>
        <w:adjustRightInd w:val="0"/>
        <w:rPr>
          <w:rFonts w:ascii="Times New Roman" w:hAnsi="Times New Roman" w:cs="Georgia"/>
          <w:szCs w:val="28"/>
        </w:rPr>
      </w:pPr>
      <w:r w:rsidRPr="00192E99">
        <w:rPr>
          <w:rFonts w:ascii="Times New Roman" w:hAnsi="Times New Roman" w:cs="Georgia"/>
          <w:szCs w:val="28"/>
        </w:rPr>
        <w:t>(a) Any person, or federal, state, or local agency, district, or authority that owns or manages a reservoir, as defined in Section 6004.5 of the Water Code, where recreational, boating, or fishing activities are permitted, except a privately owned reservoir that is not open to the public, shall do both of the following:</w:t>
      </w:r>
    </w:p>
    <w:p w14:paraId="24DEAC33" w14:textId="77777777" w:rsidR="00192E99" w:rsidRDefault="00192E99" w:rsidP="00192E99">
      <w:pPr>
        <w:widowControl w:val="0"/>
        <w:autoSpaceDE w:val="0"/>
        <w:autoSpaceDN w:val="0"/>
        <w:adjustRightInd w:val="0"/>
        <w:ind w:left="360"/>
        <w:rPr>
          <w:rFonts w:ascii="Times New Roman" w:hAnsi="Times New Roman" w:cs="Georgia"/>
          <w:szCs w:val="28"/>
        </w:rPr>
      </w:pPr>
    </w:p>
    <w:p w14:paraId="66A70C5A" w14:textId="77777777" w:rsidR="00192E99" w:rsidRPr="00192E99" w:rsidRDefault="00192E99" w:rsidP="00192E99">
      <w:pPr>
        <w:widowControl w:val="0"/>
        <w:autoSpaceDE w:val="0"/>
        <w:autoSpaceDN w:val="0"/>
        <w:adjustRightInd w:val="0"/>
        <w:ind w:left="360"/>
        <w:rPr>
          <w:rFonts w:ascii="Times New Roman" w:hAnsi="Times New Roman" w:cs="Georgia"/>
          <w:szCs w:val="28"/>
        </w:rPr>
      </w:pPr>
      <w:r w:rsidRPr="00192E99">
        <w:rPr>
          <w:rFonts w:ascii="Times New Roman" w:hAnsi="Times New Roman" w:cs="Georgia"/>
          <w:szCs w:val="28"/>
        </w:rPr>
        <w:t xml:space="preserve">(1) Assess the vulnerability of the reservoir for the introduction of nonnative </w:t>
      </w:r>
      <w:proofErr w:type="spellStart"/>
      <w:r w:rsidRPr="00192E99">
        <w:rPr>
          <w:rFonts w:ascii="Times New Roman" w:hAnsi="Times New Roman" w:cs="Georgia"/>
          <w:szCs w:val="28"/>
        </w:rPr>
        <w:t>dreissenid</w:t>
      </w:r>
      <w:proofErr w:type="spellEnd"/>
      <w:r w:rsidRPr="00192E99">
        <w:rPr>
          <w:rFonts w:ascii="Times New Roman" w:hAnsi="Times New Roman" w:cs="Georgia"/>
          <w:szCs w:val="28"/>
        </w:rPr>
        <w:t xml:space="preserve"> </w:t>
      </w:r>
      <w:r w:rsidRPr="00192E99">
        <w:rPr>
          <w:rFonts w:ascii="Times New Roman" w:hAnsi="Times New Roman" w:cs="Georgia"/>
          <w:szCs w:val="28"/>
        </w:rPr>
        <w:lastRenderedPageBreak/>
        <w:t>mussel species.</w:t>
      </w:r>
    </w:p>
    <w:p w14:paraId="0D80EFF4" w14:textId="77777777" w:rsidR="00192E99" w:rsidRDefault="00192E99" w:rsidP="00192E99">
      <w:pPr>
        <w:widowControl w:val="0"/>
        <w:autoSpaceDE w:val="0"/>
        <w:autoSpaceDN w:val="0"/>
        <w:adjustRightInd w:val="0"/>
        <w:ind w:left="360"/>
        <w:rPr>
          <w:rFonts w:ascii="Times New Roman" w:hAnsi="Times New Roman" w:cs="Georgia"/>
          <w:szCs w:val="28"/>
        </w:rPr>
      </w:pPr>
    </w:p>
    <w:p w14:paraId="3191BE00" w14:textId="77777777" w:rsidR="00192E99" w:rsidRPr="00192E99" w:rsidRDefault="00192E99" w:rsidP="00192E99">
      <w:pPr>
        <w:widowControl w:val="0"/>
        <w:autoSpaceDE w:val="0"/>
        <w:autoSpaceDN w:val="0"/>
        <w:adjustRightInd w:val="0"/>
        <w:ind w:left="360"/>
        <w:rPr>
          <w:rFonts w:ascii="Times New Roman" w:hAnsi="Times New Roman" w:cs="Georgia"/>
          <w:szCs w:val="28"/>
        </w:rPr>
      </w:pPr>
      <w:r w:rsidRPr="00192E99">
        <w:rPr>
          <w:rFonts w:ascii="Times New Roman" w:hAnsi="Times New Roman" w:cs="Georgia"/>
          <w:szCs w:val="28"/>
        </w:rPr>
        <w:t xml:space="preserve">(2) Develop and implement a program designed to prevent the introduction of nonnative </w:t>
      </w:r>
      <w:proofErr w:type="spellStart"/>
      <w:r w:rsidRPr="00192E99">
        <w:rPr>
          <w:rFonts w:ascii="Times New Roman" w:hAnsi="Times New Roman" w:cs="Georgia"/>
          <w:szCs w:val="28"/>
        </w:rPr>
        <w:t>dreissenid</w:t>
      </w:r>
      <w:proofErr w:type="spellEnd"/>
      <w:r w:rsidRPr="00192E99">
        <w:rPr>
          <w:rFonts w:ascii="Times New Roman" w:hAnsi="Times New Roman" w:cs="Georgia"/>
          <w:szCs w:val="28"/>
        </w:rPr>
        <w:t xml:space="preserve"> mussel species.</w:t>
      </w:r>
    </w:p>
    <w:p w14:paraId="26822BCC" w14:textId="77777777" w:rsidR="00192E99" w:rsidRDefault="00192E99" w:rsidP="00192E99">
      <w:pPr>
        <w:widowControl w:val="0"/>
        <w:autoSpaceDE w:val="0"/>
        <w:autoSpaceDN w:val="0"/>
        <w:adjustRightInd w:val="0"/>
        <w:rPr>
          <w:rFonts w:ascii="Times New Roman" w:hAnsi="Times New Roman" w:cs="Georgia"/>
          <w:szCs w:val="28"/>
        </w:rPr>
      </w:pPr>
    </w:p>
    <w:p w14:paraId="3F32CFA8" w14:textId="77777777" w:rsidR="00192E99" w:rsidRPr="00192E99" w:rsidRDefault="00192E99" w:rsidP="00192E99">
      <w:pPr>
        <w:widowControl w:val="0"/>
        <w:autoSpaceDE w:val="0"/>
        <w:autoSpaceDN w:val="0"/>
        <w:adjustRightInd w:val="0"/>
        <w:rPr>
          <w:rFonts w:ascii="Times New Roman" w:hAnsi="Times New Roman" w:cs="Georgia"/>
          <w:szCs w:val="28"/>
        </w:rPr>
      </w:pPr>
      <w:r w:rsidRPr="00192E99">
        <w:rPr>
          <w:rFonts w:ascii="Times New Roman" w:hAnsi="Times New Roman" w:cs="Georgia"/>
          <w:szCs w:val="28"/>
        </w:rPr>
        <w:t>(b) The program shall include, at a minimum, all of the following:</w:t>
      </w:r>
    </w:p>
    <w:p w14:paraId="6AD707E0" w14:textId="77777777" w:rsidR="00192E99" w:rsidRDefault="00192E99" w:rsidP="00192E99">
      <w:pPr>
        <w:widowControl w:val="0"/>
        <w:autoSpaceDE w:val="0"/>
        <w:autoSpaceDN w:val="0"/>
        <w:adjustRightInd w:val="0"/>
        <w:rPr>
          <w:rFonts w:ascii="Times New Roman" w:hAnsi="Times New Roman" w:cs="Georgia"/>
          <w:szCs w:val="28"/>
        </w:rPr>
      </w:pPr>
    </w:p>
    <w:p w14:paraId="1B5528B7" w14:textId="77777777" w:rsidR="00192E99" w:rsidRPr="00192E99" w:rsidRDefault="00192E99" w:rsidP="00192E99">
      <w:pPr>
        <w:widowControl w:val="0"/>
        <w:autoSpaceDE w:val="0"/>
        <w:autoSpaceDN w:val="0"/>
        <w:adjustRightInd w:val="0"/>
        <w:ind w:left="360"/>
        <w:rPr>
          <w:rFonts w:ascii="Times New Roman" w:hAnsi="Times New Roman" w:cs="Georgia"/>
          <w:szCs w:val="28"/>
        </w:rPr>
      </w:pPr>
      <w:r w:rsidRPr="00192E99">
        <w:rPr>
          <w:rFonts w:ascii="Times New Roman" w:hAnsi="Times New Roman" w:cs="Georgia"/>
          <w:szCs w:val="28"/>
        </w:rPr>
        <w:t>(1) Public education.</w:t>
      </w:r>
    </w:p>
    <w:p w14:paraId="41912502" w14:textId="77777777" w:rsidR="00192E99" w:rsidRDefault="00192E99" w:rsidP="00192E99">
      <w:pPr>
        <w:widowControl w:val="0"/>
        <w:autoSpaceDE w:val="0"/>
        <w:autoSpaceDN w:val="0"/>
        <w:adjustRightInd w:val="0"/>
        <w:ind w:left="360"/>
        <w:rPr>
          <w:rFonts w:ascii="Times New Roman" w:hAnsi="Times New Roman" w:cs="Georgia"/>
          <w:szCs w:val="28"/>
        </w:rPr>
      </w:pPr>
    </w:p>
    <w:p w14:paraId="2D07AF4D" w14:textId="77777777" w:rsidR="00192E99" w:rsidRPr="00192E99" w:rsidRDefault="00192E99" w:rsidP="00192E99">
      <w:pPr>
        <w:widowControl w:val="0"/>
        <w:autoSpaceDE w:val="0"/>
        <w:autoSpaceDN w:val="0"/>
        <w:adjustRightInd w:val="0"/>
        <w:ind w:left="360"/>
        <w:rPr>
          <w:rFonts w:ascii="Times New Roman" w:hAnsi="Times New Roman" w:cs="Georgia"/>
          <w:szCs w:val="28"/>
        </w:rPr>
      </w:pPr>
      <w:r w:rsidRPr="00192E99">
        <w:rPr>
          <w:rFonts w:ascii="Times New Roman" w:hAnsi="Times New Roman" w:cs="Georgia"/>
          <w:szCs w:val="28"/>
        </w:rPr>
        <w:t>(2) Monitoring.</w:t>
      </w:r>
    </w:p>
    <w:p w14:paraId="78459B02" w14:textId="77777777" w:rsidR="00192E99" w:rsidRDefault="00192E99" w:rsidP="00192E99">
      <w:pPr>
        <w:widowControl w:val="0"/>
        <w:autoSpaceDE w:val="0"/>
        <w:autoSpaceDN w:val="0"/>
        <w:adjustRightInd w:val="0"/>
        <w:ind w:left="360"/>
        <w:rPr>
          <w:rFonts w:ascii="Times New Roman" w:hAnsi="Times New Roman" w:cs="Georgia"/>
          <w:szCs w:val="28"/>
        </w:rPr>
      </w:pPr>
    </w:p>
    <w:p w14:paraId="1ADCE701" w14:textId="77777777" w:rsidR="00192E99" w:rsidRPr="00192E99" w:rsidRDefault="00192E99" w:rsidP="00192E99">
      <w:pPr>
        <w:widowControl w:val="0"/>
        <w:autoSpaceDE w:val="0"/>
        <w:autoSpaceDN w:val="0"/>
        <w:adjustRightInd w:val="0"/>
        <w:ind w:left="360"/>
        <w:rPr>
          <w:rFonts w:ascii="Times New Roman" w:hAnsi="Times New Roman" w:cs="Georgia"/>
          <w:szCs w:val="28"/>
        </w:rPr>
      </w:pPr>
      <w:r w:rsidRPr="00192E99">
        <w:rPr>
          <w:rFonts w:ascii="Times New Roman" w:hAnsi="Times New Roman" w:cs="Georgia"/>
          <w:szCs w:val="28"/>
        </w:rPr>
        <w:t>(3) Management of those recreational, boating, or fishing activities that are permitted.</w:t>
      </w:r>
    </w:p>
    <w:p w14:paraId="2158A167" w14:textId="77777777" w:rsidR="00192E99" w:rsidRDefault="00192E99" w:rsidP="00192E99">
      <w:pPr>
        <w:widowControl w:val="0"/>
        <w:autoSpaceDE w:val="0"/>
        <w:autoSpaceDN w:val="0"/>
        <w:adjustRightInd w:val="0"/>
        <w:rPr>
          <w:rFonts w:ascii="Times New Roman" w:hAnsi="Times New Roman" w:cs="Georgia"/>
          <w:szCs w:val="28"/>
        </w:rPr>
      </w:pPr>
    </w:p>
    <w:p w14:paraId="2796D686" w14:textId="77777777" w:rsidR="00192E99" w:rsidRPr="00192E99" w:rsidRDefault="00192E99" w:rsidP="00192E99">
      <w:pPr>
        <w:widowControl w:val="0"/>
        <w:autoSpaceDE w:val="0"/>
        <w:autoSpaceDN w:val="0"/>
        <w:adjustRightInd w:val="0"/>
        <w:rPr>
          <w:rFonts w:ascii="Times New Roman" w:hAnsi="Times New Roman" w:cs="Georgia"/>
          <w:szCs w:val="28"/>
        </w:rPr>
      </w:pPr>
      <w:r w:rsidRPr="00192E99">
        <w:rPr>
          <w:rFonts w:ascii="Times New Roman" w:hAnsi="Times New Roman" w:cs="Georgia"/>
          <w:szCs w:val="28"/>
        </w:rPr>
        <w:t>(c) Any person, or federal, state, or local agency, district, or authority, that owns or manages a reservoir, as defined in Section 6004.5 of the Water Code, where recreational, boating, or fishing activities of any kind are not permitted, except a privately owned reservoir that is not open to the public, shall, based on its available resources and staffing, include visual monitoring for the presence of mussels as part of its routine field activities.</w:t>
      </w:r>
    </w:p>
    <w:p w14:paraId="6034A1B1" w14:textId="77777777" w:rsidR="00192E99" w:rsidRDefault="00192E99" w:rsidP="00192E99">
      <w:pPr>
        <w:widowControl w:val="0"/>
        <w:autoSpaceDE w:val="0"/>
        <w:autoSpaceDN w:val="0"/>
        <w:adjustRightInd w:val="0"/>
        <w:rPr>
          <w:rFonts w:ascii="Times New Roman" w:hAnsi="Times New Roman" w:cs="Georgia"/>
          <w:szCs w:val="28"/>
        </w:rPr>
      </w:pPr>
    </w:p>
    <w:p w14:paraId="60B09F41" w14:textId="77777777" w:rsidR="00192E99" w:rsidRPr="00192E99" w:rsidRDefault="00192E99" w:rsidP="00192E99">
      <w:pPr>
        <w:widowControl w:val="0"/>
        <w:autoSpaceDE w:val="0"/>
        <w:autoSpaceDN w:val="0"/>
        <w:adjustRightInd w:val="0"/>
        <w:rPr>
          <w:rFonts w:ascii="Times New Roman" w:hAnsi="Times New Roman" w:cs="Georgia"/>
          <w:szCs w:val="28"/>
        </w:rPr>
      </w:pPr>
      <w:r w:rsidRPr="00192E99">
        <w:rPr>
          <w:rFonts w:ascii="Times New Roman" w:hAnsi="Times New Roman" w:cs="Georgia"/>
          <w:szCs w:val="28"/>
        </w:rPr>
        <w:t xml:space="preserve">(d) Any entity that owns or manages a reservoir, as defined in Section 6004.5 of the Water Code, except a privately owned reservoir that is not open to the public for recreational, boating, or fishing activities, may refuse the planting of fish in that reservoir by the department unless the department can demonstrate that the fish are not known to be infected with nonnative </w:t>
      </w:r>
      <w:proofErr w:type="spellStart"/>
      <w:r w:rsidRPr="00192E99">
        <w:rPr>
          <w:rFonts w:ascii="Times New Roman" w:hAnsi="Times New Roman" w:cs="Georgia"/>
          <w:szCs w:val="28"/>
        </w:rPr>
        <w:t>dreissenid</w:t>
      </w:r>
      <w:proofErr w:type="spellEnd"/>
      <w:r w:rsidRPr="00192E99">
        <w:rPr>
          <w:rFonts w:ascii="Times New Roman" w:hAnsi="Times New Roman" w:cs="Georgia"/>
          <w:szCs w:val="28"/>
        </w:rPr>
        <w:t xml:space="preserve"> mussels.</w:t>
      </w:r>
    </w:p>
    <w:p w14:paraId="5E2BE2C2" w14:textId="77777777" w:rsidR="00192E99" w:rsidRDefault="00192E99" w:rsidP="00192E99">
      <w:pPr>
        <w:widowControl w:val="0"/>
        <w:autoSpaceDE w:val="0"/>
        <w:autoSpaceDN w:val="0"/>
        <w:adjustRightInd w:val="0"/>
        <w:rPr>
          <w:rFonts w:ascii="Times New Roman" w:hAnsi="Times New Roman" w:cs="Georgia"/>
          <w:szCs w:val="28"/>
        </w:rPr>
      </w:pPr>
    </w:p>
    <w:p w14:paraId="72DA72E0" w14:textId="77777777" w:rsidR="00192E99" w:rsidRPr="00192E99" w:rsidRDefault="00192E99" w:rsidP="00192E99">
      <w:pPr>
        <w:widowControl w:val="0"/>
        <w:autoSpaceDE w:val="0"/>
        <w:autoSpaceDN w:val="0"/>
        <w:adjustRightInd w:val="0"/>
        <w:rPr>
          <w:rFonts w:ascii="Times New Roman" w:hAnsi="Times New Roman" w:cs="Georgia"/>
          <w:szCs w:val="28"/>
        </w:rPr>
      </w:pPr>
      <w:r w:rsidRPr="00192E99">
        <w:rPr>
          <w:rFonts w:ascii="Times New Roman" w:hAnsi="Times New Roman" w:cs="Georgia"/>
          <w:szCs w:val="28"/>
        </w:rPr>
        <w:t>(e) Except as specifically set forth in this section, this section applies both to reservoirs that are owned or managed by governmental entities and reservoirs that are owned or managed by private persons or entities.</w:t>
      </w:r>
    </w:p>
    <w:p w14:paraId="54A7160D" w14:textId="77777777" w:rsidR="00192E99" w:rsidRDefault="00192E99" w:rsidP="00192E99">
      <w:pPr>
        <w:widowControl w:val="0"/>
        <w:autoSpaceDE w:val="0"/>
        <w:autoSpaceDN w:val="0"/>
        <w:adjustRightInd w:val="0"/>
        <w:rPr>
          <w:rFonts w:ascii="Times New Roman" w:hAnsi="Times New Roman" w:cs="Georgia"/>
          <w:szCs w:val="28"/>
        </w:rPr>
      </w:pPr>
    </w:p>
    <w:p w14:paraId="4175FBA7" w14:textId="77777777" w:rsidR="00192E99" w:rsidRPr="00192E99" w:rsidRDefault="00192E99" w:rsidP="00192E99">
      <w:pPr>
        <w:widowControl w:val="0"/>
        <w:autoSpaceDE w:val="0"/>
        <w:autoSpaceDN w:val="0"/>
        <w:adjustRightInd w:val="0"/>
        <w:rPr>
          <w:rFonts w:ascii="Times New Roman" w:hAnsi="Times New Roman" w:cs="Georgia"/>
          <w:szCs w:val="28"/>
        </w:rPr>
      </w:pPr>
      <w:r w:rsidRPr="00192E99">
        <w:rPr>
          <w:rFonts w:ascii="Times New Roman" w:hAnsi="Times New Roman" w:cs="Georgia"/>
          <w:szCs w:val="28"/>
        </w:rPr>
        <w:t>(f) Violation of this section is not subject to the sanctions set forth in Section 12000. In lieu of any other penalty provided by law, a person who violates this section shall, instead, be subject to a civil penalty, in an amount not to exceed one thousand dollars ($1,000) per violation, that is imposed administratively by the department. To the extent that sufficient funds and personnel are available to do so, the department may adopt regulations establishing procedures to implement this subdivision and enforce this section.</w:t>
      </w:r>
    </w:p>
    <w:p w14:paraId="2905C7F1" w14:textId="77777777" w:rsidR="00192E99" w:rsidRDefault="00192E99" w:rsidP="00192E99">
      <w:pPr>
        <w:widowControl w:val="0"/>
        <w:autoSpaceDE w:val="0"/>
        <w:autoSpaceDN w:val="0"/>
        <w:adjustRightInd w:val="0"/>
        <w:rPr>
          <w:rFonts w:ascii="Times New Roman" w:hAnsi="Times New Roman" w:cs="Georgia"/>
          <w:szCs w:val="28"/>
        </w:rPr>
      </w:pPr>
    </w:p>
    <w:p w14:paraId="72D03422" w14:textId="386CFA3B" w:rsidR="009C132A" w:rsidRPr="00192E99" w:rsidRDefault="00192E99" w:rsidP="00192E99">
      <w:pPr>
        <w:widowControl w:val="0"/>
        <w:autoSpaceDE w:val="0"/>
        <w:autoSpaceDN w:val="0"/>
        <w:adjustRightInd w:val="0"/>
        <w:rPr>
          <w:rFonts w:ascii="Times New Roman" w:hAnsi="Times New Roman" w:cs="Georgia"/>
          <w:szCs w:val="28"/>
        </w:rPr>
      </w:pPr>
      <w:r w:rsidRPr="00192E99">
        <w:rPr>
          <w:rFonts w:ascii="Times New Roman" w:hAnsi="Times New Roman" w:cs="Georgia"/>
          <w:szCs w:val="28"/>
        </w:rPr>
        <w:t xml:space="preserve">(g) This section shall not apply to a reservoir in which nonnative </w:t>
      </w:r>
      <w:proofErr w:type="spellStart"/>
      <w:r w:rsidRPr="00192E99">
        <w:rPr>
          <w:rFonts w:ascii="Times New Roman" w:hAnsi="Times New Roman" w:cs="Georgia"/>
          <w:szCs w:val="28"/>
        </w:rPr>
        <w:t>dreissenid</w:t>
      </w:r>
      <w:proofErr w:type="spellEnd"/>
      <w:r w:rsidRPr="00192E99">
        <w:rPr>
          <w:rFonts w:ascii="Times New Roman" w:hAnsi="Times New Roman" w:cs="Georgia"/>
          <w:szCs w:val="28"/>
        </w:rPr>
        <w:t xml:space="preserve"> mussels have been detected.</w:t>
      </w:r>
    </w:p>
    <w:p w14:paraId="59BE47E6" w14:textId="13D57CE6" w:rsidR="00192E99" w:rsidRDefault="00192E99" w:rsidP="00317BBD">
      <w:pPr>
        <w:widowControl w:val="0"/>
        <w:autoSpaceDE w:val="0"/>
        <w:autoSpaceDN w:val="0"/>
        <w:adjustRightInd w:val="0"/>
        <w:rPr>
          <w:rFonts w:ascii="Times New Roman" w:hAnsi="Times New Roman" w:cs="Georgia"/>
          <w:b/>
          <w:szCs w:val="28"/>
        </w:rPr>
      </w:pPr>
    </w:p>
    <w:p w14:paraId="002533E3" w14:textId="34ECBEA3" w:rsidR="00295A0E" w:rsidRDefault="00295A0E" w:rsidP="00317BBD">
      <w:pPr>
        <w:widowControl w:val="0"/>
        <w:autoSpaceDE w:val="0"/>
        <w:autoSpaceDN w:val="0"/>
        <w:adjustRightInd w:val="0"/>
        <w:rPr>
          <w:rFonts w:ascii="Times New Roman" w:hAnsi="Times New Roman" w:cs="Georgia"/>
          <w:b/>
          <w:szCs w:val="28"/>
        </w:rPr>
      </w:pPr>
      <w:r>
        <w:rPr>
          <w:rFonts w:ascii="Times New Roman" w:hAnsi="Times New Roman" w:cs="Georgia"/>
          <w:b/>
          <w:szCs w:val="28"/>
        </w:rPr>
        <w:t>Cal. Food &amp; Agric. Code, Division 4, Part 4.5 (Invasive Species Council of California)</w:t>
      </w:r>
    </w:p>
    <w:p w14:paraId="795A3B98" w14:textId="15AD21E5" w:rsidR="00295A0E" w:rsidRDefault="00295A0E" w:rsidP="00317BBD">
      <w:pPr>
        <w:widowControl w:val="0"/>
        <w:autoSpaceDE w:val="0"/>
        <w:autoSpaceDN w:val="0"/>
        <w:adjustRightInd w:val="0"/>
        <w:rPr>
          <w:rFonts w:ascii="Times New Roman" w:hAnsi="Times New Roman" w:cs="Georgia"/>
          <w:b/>
          <w:szCs w:val="28"/>
        </w:rPr>
      </w:pPr>
    </w:p>
    <w:p w14:paraId="2DFA026B" w14:textId="6DAEFF5F" w:rsidR="00295A0E" w:rsidRPr="00295A0E" w:rsidRDefault="00295A0E" w:rsidP="00317BBD">
      <w:pPr>
        <w:widowControl w:val="0"/>
        <w:autoSpaceDE w:val="0"/>
        <w:autoSpaceDN w:val="0"/>
        <w:adjustRightInd w:val="0"/>
        <w:rPr>
          <w:rFonts w:ascii="Times New Roman" w:hAnsi="Times New Roman" w:cs="Georgia"/>
          <w:b/>
          <w:szCs w:val="28"/>
        </w:rPr>
      </w:pPr>
      <w:r w:rsidRPr="00295A0E">
        <w:rPr>
          <w:rFonts w:ascii="Times New Roman" w:hAnsi="Times New Roman" w:cs="Georgia"/>
          <w:b/>
          <w:szCs w:val="28"/>
        </w:rPr>
        <w:t>§ 7700. Invasive Species Council of California; purpose; membership; annual meetings; establishment of advisory committees</w:t>
      </w:r>
    </w:p>
    <w:p w14:paraId="6D87E422" w14:textId="1147D9AD" w:rsidR="00295A0E" w:rsidRDefault="00295A0E" w:rsidP="00317BBD">
      <w:pPr>
        <w:widowControl w:val="0"/>
        <w:autoSpaceDE w:val="0"/>
        <w:autoSpaceDN w:val="0"/>
        <w:adjustRightInd w:val="0"/>
        <w:rPr>
          <w:rFonts w:ascii="Times New Roman" w:hAnsi="Times New Roman" w:cs="Georgia"/>
          <w:szCs w:val="28"/>
        </w:rPr>
      </w:pPr>
    </w:p>
    <w:p w14:paraId="4E994F69" w14:textId="3F87B845" w:rsidR="00295A0E" w:rsidRPr="00914B24" w:rsidRDefault="00295A0E" w:rsidP="00914B24">
      <w:pPr>
        <w:pStyle w:val="ListParagraph"/>
        <w:widowControl w:val="0"/>
        <w:numPr>
          <w:ilvl w:val="0"/>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 xml:space="preserve">(1) There is in state government the Invasive Species Council of California. The purpose of the council is to help coordinate a comprehensive effort to prevent the introduction of </w:t>
      </w:r>
      <w:r w:rsidRPr="00914B24">
        <w:rPr>
          <w:rFonts w:ascii="Times New Roman" w:hAnsi="Times New Roman" w:cs="Georgia"/>
          <w:szCs w:val="28"/>
        </w:rPr>
        <w:lastRenderedPageBreak/>
        <w:t>invasive species in the state and to advise state agencies, including, but not limited to, the department and the Natural Resources Agency, within their respective authorities how to facilitate coordinated, complementary, and cost-effective control or eradication of invasive species that have entered or are already established in the state. The council may address nonnative organisms that cause economic or environmental harm. Invasive species within the scope of the council's advisory duties do not include humans, domestic livestock, domestic or domesticated species exempted pursuant to Section 2118 of the Fish and Game Code, or nonharmful exotic organisms.</w:t>
      </w:r>
    </w:p>
    <w:p w14:paraId="0579BBC1" w14:textId="77777777" w:rsidR="00295A0E" w:rsidRDefault="00295A0E" w:rsidP="00295A0E">
      <w:pPr>
        <w:widowControl w:val="0"/>
        <w:autoSpaceDE w:val="0"/>
        <w:autoSpaceDN w:val="0"/>
        <w:adjustRightInd w:val="0"/>
        <w:rPr>
          <w:rFonts w:ascii="Times New Roman" w:hAnsi="Times New Roman" w:cs="Georgia"/>
          <w:szCs w:val="28"/>
        </w:rPr>
      </w:pPr>
    </w:p>
    <w:p w14:paraId="6A8855B8" w14:textId="69B2A53B" w:rsidR="00295A0E" w:rsidRPr="00295A0E" w:rsidRDefault="00295A0E" w:rsidP="00295A0E">
      <w:pPr>
        <w:widowControl w:val="0"/>
        <w:autoSpaceDE w:val="0"/>
        <w:autoSpaceDN w:val="0"/>
        <w:adjustRightInd w:val="0"/>
        <w:ind w:left="360"/>
        <w:rPr>
          <w:rFonts w:ascii="Times New Roman" w:hAnsi="Times New Roman" w:cs="Georgia"/>
          <w:szCs w:val="28"/>
        </w:rPr>
      </w:pPr>
      <w:r w:rsidRPr="00295A0E">
        <w:rPr>
          <w:rFonts w:ascii="Times New Roman" w:hAnsi="Times New Roman" w:cs="Georgia"/>
          <w:szCs w:val="28"/>
        </w:rPr>
        <w:t>(2) This part shall not prohibit the department from serving as the state's governing authority in invasive pest and plant management, as specified in this division.</w:t>
      </w:r>
    </w:p>
    <w:p w14:paraId="54E146A9" w14:textId="77777777" w:rsidR="00295A0E" w:rsidRDefault="00295A0E" w:rsidP="00295A0E">
      <w:pPr>
        <w:widowControl w:val="0"/>
        <w:autoSpaceDE w:val="0"/>
        <w:autoSpaceDN w:val="0"/>
        <w:adjustRightInd w:val="0"/>
        <w:rPr>
          <w:rFonts w:ascii="Times New Roman" w:hAnsi="Times New Roman" w:cs="Georgia"/>
          <w:szCs w:val="28"/>
        </w:rPr>
      </w:pPr>
    </w:p>
    <w:p w14:paraId="6F58E3E5" w14:textId="77777777" w:rsidR="00914B24" w:rsidRDefault="00295A0E" w:rsidP="00914B24">
      <w:pPr>
        <w:pStyle w:val="ListParagraph"/>
        <w:widowControl w:val="0"/>
        <w:numPr>
          <w:ilvl w:val="0"/>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Invasive Species Council of California shall consist of the following six members:</w:t>
      </w:r>
    </w:p>
    <w:p w14:paraId="71F4C3E6" w14:textId="77777777" w:rsidR="00914B24" w:rsidRDefault="00295A0E" w:rsidP="00914B24">
      <w:pPr>
        <w:pStyle w:val="ListParagraph"/>
        <w:widowControl w:val="0"/>
        <w:numPr>
          <w:ilvl w:val="1"/>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secretary or his or her designated representative.</w:t>
      </w:r>
    </w:p>
    <w:p w14:paraId="65924A56" w14:textId="77777777" w:rsidR="00914B24" w:rsidRDefault="00295A0E" w:rsidP="00914B24">
      <w:pPr>
        <w:pStyle w:val="ListParagraph"/>
        <w:widowControl w:val="0"/>
        <w:numPr>
          <w:ilvl w:val="1"/>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Secretary of the Natural Resources Agency or his or her designated representative.</w:t>
      </w:r>
    </w:p>
    <w:p w14:paraId="00785B6A" w14:textId="77777777" w:rsidR="00914B24" w:rsidRDefault="00295A0E" w:rsidP="00914B24">
      <w:pPr>
        <w:pStyle w:val="ListParagraph"/>
        <w:widowControl w:val="0"/>
        <w:numPr>
          <w:ilvl w:val="1"/>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Secretary for Environmental Protection or his or her designated representative.</w:t>
      </w:r>
    </w:p>
    <w:p w14:paraId="14754ECF" w14:textId="77777777" w:rsidR="00914B24" w:rsidRDefault="00295A0E" w:rsidP="00914B24">
      <w:pPr>
        <w:pStyle w:val="ListParagraph"/>
        <w:widowControl w:val="0"/>
        <w:numPr>
          <w:ilvl w:val="1"/>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Secretary of Transportation or his or her designated representative.</w:t>
      </w:r>
    </w:p>
    <w:p w14:paraId="5E073686" w14:textId="77777777" w:rsidR="00914B24" w:rsidRDefault="00295A0E" w:rsidP="00914B24">
      <w:pPr>
        <w:pStyle w:val="ListParagraph"/>
        <w:widowControl w:val="0"/>
        <w:numPr>
          <w:ilvl w:val="1"/>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Secretary of California Health and Human Services or his or her designated representative.</w:t>
      </w:r>
    </w:p>
    <w:p w14:paraId="529CA5A2" w14:textId="77777777" w:rsidR="00914B24" w:rsidRDefault="00295A0E" w:rsidP="00295A0E">
      <w:pPr>
        <w:pStyle w:val="ListParagraph"/>
        <w:widowControl w:val="0"/>
        <w:numPr>
          <w:ilvl w:val="1"/>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Director of Emergency Services or his or her designated representative.</w:t>
      </w:r>
    </w:p>
    <w:p w14:paraId="1BF579A7" w14:textId="77777777" w:rsidR="00914B24" w:rsidRDefault="00914B24" w:rsidP="00914B24">
      <w:pPr>
        <w:pStyle w:val="ListParagraph"/>
        <w:widowControl w:val="0"/>
        <w:autoSpaceDE w:val="0"/>
        <w:autoSpaceDN w:val="0"/>
        <w:adjustRightInd w:val="0"/>
        <w:ind w:left="360"/>
        <w:rPr>
          <w:rFonts w:ascii="Times New Roman" w:hAnsi="Times New Roman" w:cs="Georgia"/>
          <w:szCs w:val="28"/>
        </w:rPr>
      </w:pPr>
    </w:p>
    <w:p w14:paraId="32E5B2A0" w14:textId="77777777" w:rsidR="00914B24" w:rsidRDefault="00295A0E" w:rsidP="00295A0E">
      <w:pPr>
        <w:pStyle w:val="ListParagraph"/>
        <w:widowControl w:val="0"/>
        <w:numPr>
          <w:ilvl w:val="0"/>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Secretary of the Natural Resources Agency or his or her designated representative and the secretary or his or her designee shall serve as cochairs of the council.</w:t>
      </w:r>
    </w:p>
    <w:p w14:paraId="48BABF02" w14:textId="77777777" w:rsidR="00914B24" w:rsidRDefault="00914B24" w:rsidP="00914B24">
      <w:pPr>
        <w:pStyle w:val="ListParagraph"/>
        <w:widowControl w:val="0"/>
        <w:autoSpaceDE w:val="0"/>
        <w:autoSpaceDN w:val="0"/>
        <w:adjustRightInd w:val="0"/>
        <w:ind w:left="360"/>
        <w:rPr>
          <w:rFonts w:ascii="Times New Roman" w:hAnsi="Times New Roman" w:cs="Georgia"/>
          <w:szCs w:val="28"/>
        </w:rPr>
      </w:pPr>
    </w:p>
    <w:p w14:paraId="602EDB20" w14:textId="77777777" w:rsidR="00914B24" w:rsidRDefault="00295A0E" w:rsidP="00295A0E">
      <w:pPr>
        <w:pStyle w:val="ListParagraph"/>
        <w:widowControl w:val="0"/>
        <w:numPr>
          <w:ilvl w:val="0"/>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Invasive Species Council of California shall meet annually and as needed as determined by the cochairs.</w:t>
      </w:r>
    </w:p>
    <w:p w14:paraId="124A7637" w14:textId="77777777" w:rsidR="00914B24" w:rsidRDefault="00914B24" w:rsidP="00914B24">
      <w:pPr>
        <w:pStyle w:val="ListParagraph"/>
        <w:widowControl w:val="0"/>
        <w:autoSpaceDE w:val="0"/>
        <w:autoSpaceDN w:val="0"/>
        <w:adjustRightInd w:val="0"/>
        <w:ind w:left="360"/>
        <w:rPr>
          <w:rFonts w:ascii="Times New Roman" w:hAnsi="Times New Roman" w:cs="Georgia"/>
          <w:szCs w:val="28"/>
        </w:rPr>
      </w:pPr>
    </w:p>
    <w:p w14:paraId="15CFFC20" w14:textId="77777777" w:rsidR="00914B24" w:rsidRDefault="00295A0E" w:rsidP="00295A0E">
      <w:pPr>
        <w:pStyle w:val="ListParagraph"/>
        <w:widowControl w:val="0"/>
        <w:numPr>
          <w:ilvl w:val="0"/>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The secretary may designate a staff liaison to further the purposes of this part.</w:t>
      </w:r>
    </w:p>
    <w:p w14:paraId="3AB5B515" w14:textId="77777777" w:rsidR="00914B24" w:rsidRDefault="00914B24" w:rsidP="00914B24">
      <w:pPr>
        <w:pStyle w:val="ListParagraph"/>
        <w:widowControl w:val="0"/>
        <w:autoSpaceDE w:val="0"/>
        <w:autoSpaceDN w:val="0"/>
        <w:adjustRightInd w:val="0"/>
        <w:ind w:left="360"/>
        <w:rPr>
          <w:rFonts w:ascii="Times New Roman" w:hAnsi="Times New Roman" w:cs="Georgia"/>
          <w:szCs w:val="28"/>
        </w:rPr>
      </w:pPr>
    </w:p>
    <w:p w14:paraId="5062D3B5" w14:textId="67080BB3" w:rsidR="00295A0E" w:rsidRPr="00914B24" w:rsidRDefault="00295A0E" w:rsidP="00295A0E">
      <w:pPr>
        <w:pStyle w:val="ListParagraph"/>
        <w:widowControl w:val="0"/>
        <w:numPr>
          <w:ilvl w:val="0"/>
          <w:numId w:val="6"/>
        </w:numPr>
        <w:autoSpaceDE w:val="0"/>
        <w:autoSpaceDN w:val="0"/>
        <w:adjustRightInd w:val="0"/>
        <w:rPr>
          <w:rFonts w:ascii="Times New Roman" w:hAnsi="Times New Roman" w:cs="Georgia"/>
          <w:szCs w:val="28"/>
        </w:rPr>
      </w:pPr>
      <w:r w:rsidRPr="00914B24">
        <w:rPr>
          <w:rFonts w:ascii="Times New Roman" w:hAnsi="Times New Roman" w:cs="Georgia"/>
          <w:szCs w:val="28"/>
        </w:rPr>
        <w:t>(1) The Invasive Species Council of California may establish advisory committees and ad hoc working groups, as necessary, to advise on a broad array of issues related to preventing the introduction of invasive species and providing for their control or eradication, as well as minimizing the economic, ecological, and human health impacts that invasive species cause.</w:t>
      </w:r>
    </w:p>
    <w:p w14:paraId="162A3429" w14:textId="77777777" w:rsidR="00295A0E" w:rsidRDefault="00295A0E" w:rsidP="00295A0E">
      <w:pPr>
        <w:widowControl w:val="0"/>
        <w:autoSpaceDE w:val="0"/>
        <w:autoSpaceDN w:val="0"/>
        <w:adjustRightInd w:val="0"/>
        <w:rPr>
          <w:rFonts w:ascii="Times New Roman" w:hAnsi="Times New Roman" w:cs="Georgia"/>
          <w:szCs w:val="28"/>
        </w:rPr>
      </w:pPr>
    </w:p>
    <w:p w14:paraId="0C7675ED" w14:textId="459AA3A8" w:rsidR="00295A0E" w:rsidRDefault="00295A0E" w:rsidP="00295A0E">
      <w:pPr>
        <w:widowControl w:val="0"/>
        <w:autoSpaceDE w:val="0"/>
        <w:autoSpaceDN w:val="0"/>
        <w:adjustRightInd w:val="0"/>
        <w:ind w:left="360"/>
        <w:rPr>
          <w:rFonts w:ascii="Times New Roman" w:hAnsi="Times New Roman" w:cs="Georgia"/>
          <w:szCs w:val="28"/>
        </w:rPr>
      </w:pPr>
      <w:r w:rsidRPr="00295A0E">
        <w:rPr>
          <w:rFonts w:ascii="Times New Roman" w:hAnsi="Times New Roman" w:cs="Georgia"/>
          <w:szCs w:val="28"/>
        </w:rPr>
        <w:t>(2) The advisory committees and working groups may consist of representatives from state agencies, federal agencies, county agricultural commissioners, academia, nonprofit organizations, tribal nations, industry representatives, and members of the public.</w:t>
      </w:r>
    </w:p>
    <w:p w14:paraId="1C3EB85E" w14:textId="2D33AA8B" w:rsidR="00547FBA" w:rsidRDefault="00547FBA" w:rsidP="00547FBA">
      <w:pPr>
        <w:widowControl w:val="0"/>
        <w:autoSpaceDE w:val="0"/>
        <w:autoSpaceDN w:val="0"/>
        <w:adjustRightInd w:val="0"/>
        <w:rPr>
          <w:rFonts w:ascii="Times New Roman" w:hAnsi="Times New Roman" w:cs="Georgia"/>
          <w:szCs w:val="28"/>
        </w:rPr>
      </w:pPr>
    </w:p>
    <w:p w14:paraId="55A28195" w14:textId="77777777" w:rsidR="00547FBA" w:rsidRPr="00547FBA" w:rsidRDefault="00547FBA" w:rsidP="00547FBA">
      <w:pPr>
        <w:rPr>
          <w:rFonts w:ascii="Times New Roman" w:eastAsia="Times New Roman" w:hAnsi="Times New Roman" w:cs="Times New Roman"/>
        </w:rPr>
      </w:pPr>
      <w:r w:rsidRPr="00547FBA">
        <w:rPr>
          <w:rFonts w:ascii="Times New Roman" w:eastAsia="Times New Roman" w:hAnsi="Times New Roman" w:cs="Times New Roman"/>
          <w:b/>
          <w:bCs/>
        </w:rPr>
        <w:t>§ 7702. Recommendations of council on invasive species projects and activities</w:t>
      </w:r>
    </w:p>
    <w:p w14:paraId="32225969" w14:textId="5652135C" w:rsidR="00547FBA" w:rsidRDefault="00547FBA" w:rsidP="00547FBA">
      <w:pPr>
        <w:widowControl w:val="0"/>
        <w:autoSpaceDE w:val="0"/>
        <w:autoSpaceDN w:val="0"/>
        <w:adjustRightInd w:val="0"/>
        <w:rPr>
          <w:rFonts w:ascii="Times New Roman" w:hAnsi="Times New Roman" w:cs="Georgia"/>
          <w:szCs w:val="28"/>
        </w:rPr>
      </w:pPr>
    </w:p>
    <w:p w14:paraId="0633BBD2" w14:textId="77777777" w:rsidR="00547FBA" w:rsidRPr="00547FBA" w:rsidRDefault="00547FBA" w:rsidP="00547FBA">
      <w:pPr>
        <w:widowControl w:val="0"/>
        <w:autoSpaceDE w:val="0"/>
        <w:autoSpaceDN w:val="0"/>
        <w:adjustRightInd w:val="0"/>
        <w:rPr>
          <w:rFonts w:ascii="Times New Roman" w:hAnsi="Times New Roman" w:cs="Georgia"/>
          <w:szCs w:val="28"/>
        </w:rPr>
      </w:pPr>
      <w:r w:rsidRPr="00547FBA">
        <w:rPr>
          <w:rFonts w:ascii="Times New Roman" w:hAnsi="Times New Roman" w:cs="Georgia"/>
          <w:szCs w:val="28"/>
        </w:rPr>
        <w:t>Upon the appropriation or transfer of adequate moneys to the Invasive Species Account, created pursuant to Section 7706, the Invasive Species Council of California may make recommendations on invasive species projects and activities, including, but not limited to, any of the following:</w:t>
      </w:r>
    </w:p>
    <w:p w14:paraId="5C50CF5D" w14:textId="77777777" w:rsidR="00547FBA" w:rsidRDefault="00547FBA" w:rsidP="00547FBA">
      <w:pPr>
        <w:widowControl w:val="0"/>
        <w:autoSpaceDE w:val="0"/>
        <w:autoSpaceDN w:val="0"/>
        <w:adjustRightInd w:val="0"/>
        <w:rPr>
          <w:rFonts w:ascii="Times New Roman" w:hAnsi="Times New Roman" w:cs="Georgia"/>
          <w:szCs w:val="28"/>
        </w:rPr>
      </w:pPr>
    </w:p>
    <w:p w14:paraId="1C6160C6" w14:textId="77777777" w:rsidR="00547FBA" w:rsidRDefault="00547FBA" w:rsidP="00547FBA">
      <w:pPr>
        <w:pStyle w:val="ListParagraph"/>
        <w:widowControl w:val="0"/>
        <w:numPr>
          <w:ilvl w:val="0"/>
          <w:numId w:val="4"/>
        </w:numPr>
        <w:autoSpaceDE w:val="0"/>
        <w:autoSpaceDN w:val="0"/>
        <w:adjustRightInd w:val="0"/>
        <w:rPr>
          <w:rFonts w:ascii="Times New Roman" w:hAnsi="Times New Roman" w:cs="Georgia"/>
          <w:szCs w:val="28"/>
        </w:rPr>
      </w:pPr>
      <w:r w:rsidRPr="00547FBA">
        <w:rPr>
          <w:rFonts w:ascii="Times New Roman" w:hAnsi="Times New Roman" w:cs="Georgia"/>
          <w:szCs w:val="28"/>
        </w:rPr>
        <w:lastRenderedPageBreak/>
        <w:t>To assist state, federal, and local agencies to prevent the introduction of invasive species.</w:t>
      </w:r>
    </w:p>
    <w:p w14:paraId="129E4B8C" w14:textId="77777777" w:rsidR="00547FBA" w:rsidRDefault="00547FBA" w:rsidP="00547FBA">
      <w:pPr>
        <w:pStyle w:val="ListParagraph"/>
        <w:widowControl w:val="0"/>
        <w:autoSpaceDE w:val="0"/>
        <w:autoSpaceDN w:val="0"/>
        <w:adjustRightInd w:val="0"/>
        <w:ind w:left="360"/>
        <w:rPr>
          <w:rFonts w:ascii="Times New Roman" w:hAnsi="Times New Roman" w:cs="Georgia"/>
          <w:szCs w:val="28"/>
        </w:rPr>
      </w:pPr>
    </w:p>
    <w:p w14:paraId="34E9BE51" w14:textId="77777777" w:rsidR="00547FBA" w:rsidRDefault="00547FBA" w:rsidP="00547FBA">
      <w:pPr>
        <w:pStyle w:val="ListParagraph"/>
        <w:widowControl w:val="0"/>
        <w:numPr>
          <w:ilvl w:val="0"/>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To relevant state agencies and departments regarding any of the following:</w:t>
      </w:r>
    </w:p>
    <w:p w14:paraId="0F9ADA8A" w14:textId="77777777" w:rsidR="00547FBA" w:rsidRDefault="00547FBA" w:rsidP="00547FBA">
      <w:pPr>
        <w:pStyle w:val="ListParagraph"/>
        <w:widowControl w:val="0"/>
        <w:numPr>
          <w:ilvl w:val="1"/>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Detection, control, and eradication of invasive species, including emergency and nonemergency detection and rapid response.</w:t>
      </w:r>
    </w:p>
    <w:p w14:paraId="7F17C19B" w14:textId="77777777" w:rsidR="00547FBA" w:rsidRDefault="00547FBA" w:rsidP="00547FBA">
      <w:pPr>
        <w:pStyle w:val="ListParagraph"/>
        <w:widowControl w:val="0"/>
        <w:numPr>
          <w:ilvl w:val="1"/>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Development and maintenance of statewide surveys and mapping of high-risk areas.</w:t>
      </w:r>
    </w:p>
    <w:p w14:paraId="17EEB913" w14:textId="77777777" w:rsidR="00547FBA" w:rsidRDefault="00547FBA" w:rsidP="00547FBA">
      <w:pPr>
        <w:pStyle w:val="ListParagraph"/>
        <w:widowControl w:val="0"/>
        <w:numPr>
          <w:ilvl w:val="1"/>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Improvement of inspections at state and national boundaries to prevent the introduction of invasive species.</w:t>
      </w:r>
    </w:p>
    <w:p w14:paraId="4F84ACCA" w14:textId="77777777" w:rsidR="00547FBA" w:rsidRDefault="00547FBA" w:rsidP="00547FBA">
      <w:pPr>
        <w:pStyle w:val="ListParagraph"/>
        <w:widowControl w:val="0"/>
        <w:autoSpaceDE w:val="0"/>
        <w:autoSpaceDN w:val="0"/>
        <w:adjustRightInd w:val="0"/>
        <w:ind w:left="360"/>
        <w:rPr>
          <w:rFonts w:ascii="Times New Roman" w:hAnsi="Times New Roman" w:cs="Georgia"/>
          <w:szCs w:val="28"/>
        </w:rPr>
      </w:pPr>
    </w:p>
    <w:p w14:paraId="515B04B8" w14:textId="77777777" w:rsidR="00547FBA" w:rsidRDefault="00547FBA" w:rsidP="00547FBA">
      <w:pPr>
        <w:pStyle w:val="ListParagraph"/>
        <w:widowControl w:val="0"/>
        <w:numPr>
          <w:ilvl w:val="0"/>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To develop comprehensive reports on the ecological, agricultural, and economic impacts of invasive species.</w:t>
      </w:r>
    </w:p>
    <w:p w14:paraId="2FF3148C" w14:textId="77777777" w:rsidR="00547FBA" w:rsidRDefault="00547FBA" w:rsidP="00547FBA">
      <w:pPr>
        <w:pStyle w:val="ListParagraph"/>
        <w:widowControl w:val="0"/>
        <w:autoSpaceDE w:val="0"/>
        <w:autoSpaceDN w:val="0"/>
        <w:adjustRightInd w:val="0"/>
        <w:ind w:left="360"/>
        <w:rPr>
          <w:rFonts w:ascii="Times New Roman" w:hAnsi="Times New Roman" w:cs="Georgia"/>
          <w:szCs w:val="28"/>
        </w:rPr>
      </w:pPr>
    </w:p>
    <w:p w14:paraId="0BBB09C7" w14:textId="1494EA74" w:rsidR="00547FBA" w:rsidRDefault="00547FBA" w:rsidP="00547FBA">
      <w:pPr>
        <w:pStyle w:val="ListParagraph"/>
        <w:widowControl w:val="0"/>
        <w:numPr>
          <w:ilvl w:val="0"/>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To develop statewide education, outreach, and branding of invasive species.</w:t>
      </w:r>
    </w:p>
    <w:p w14:paraId="49CE90C6" w14:textId="77777777" w:rsidR="00547FBA" w:rsidRDefault="00547FBA" w:rsidP="00547FBA">
      <w:pPr>
        <w:pStyle w:val="ListParagraph"/>
        <w:widowControl w:val="0"/>
        <w:autoSpaceDE w:val="0"/>
        <w:autoSpaceDN w:val="0"/>
        <w:adjustRightInd w:val="0"/>
        <w:ind w:left="360"/>
        <w:rPr>
          <w:rFonts w:ascii="Times New Roman" w:hAnsi="Times New Roman" w:cs="Georgia"/>
          <w:szCs w:val="28"/>
        </w:rPr>
      </w:pPr>
    </w:p>
    <w:p w14:paraId="281986C9" w14:textId="77777777" w:rsidR="00547FBA" w:rsidRDefault="00547FBA" w:rsidP="00547FBA">
      <w:pPr>
        <w:pStyle w:val="ListParagraph"/>
        <w:widowControl w:val="0"/>
        <w:numPr>
          <w:ilvl w:val="0"/>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To increase coordination and collaboration among invasive species partners.</w:t>
      </w:r>
    </w:p>
    <w:p w14:paraId="253C5E01" w14:textId="77777777" w:rsidR="00547FBA" w:rsidRDefault="00547FBA" w:rsidP="00547FBA">
      <w:pPr>
        <w:pStyle w:val="ListParagraph"/>
        <w:widowControl w:val="0"/>
        <w:autoSpaceDE w:val="0"/>
        <w:autoSpaceDN w:val="0"/>
        <w:adjustRightInd w:val="0"/>
        <w:ind w:left="360"/>
        <w:rPr>
          <w:rFonts w:ascii="Times New Roman" w:hAnsi="Times New Roman" w:cs="Georgia"/>
          <w:szCs w:val="28"/>
        </w:rPr>
      </w:pPr>
    </w:p>
    <w:p w14:paraId="3ED81296" w14:textId="77777777" w:rsidR="00547FBA" w:rsidRDefault="00547FBA" w:rsidP="00547FBA">
      <w:pPr>
        <w:pStyle w:val="ListParagraph"/>
        <w:widowControl w:val="0"/>
        <w:numPr>
          <w:ilvl w:val="0"/>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To develop statewide invasive species action plans, including the plan required pursuant to Section 7708.</w:t>
      </w:r>
    </w:p>
    <w:p w14:paraId="02681CC2" w14:textId="77777777" w:rsidR="00547FBA" w:rsidRDefault="00547FBA" w:rsidP="00547FBA">
      <w:pPr>
        <w:pStyle w:val="ListParagraph"/>
        <w:widowControl w:val="0"/>
        <w:autoSpaceDE w:val="0"/>
        <w:autoSpaceDN w:val="0"/>
        <w:adjustRightInd w:val="0"/>
        <w:ind w:left="360"/>
        <w:rPr>
          <w:rFonts w:ascii="Times New Roman" w:hAnsi="Times New Roman" w:cs="Georgia"/>
          <w:szCs w:val="28"/>
        </w:rPr>
      </w:pPr>
    </w:p>
    <w:p w14:paraId="6D8FE915" w14:textId="53080A1B" w:rsidR="00547FBA" w:rsidRDefault="00547FBA" w:rsidP="00547FBA">
      <w:pPr>
        <w:pStyle w:val="ListParagraph"/>
        <w:widowControl w:val="0"/>
        <w:numPr>
          <w:ilvl w:val="0"/>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To host an annual California Invasive Species Summit to develop new recommendations and to coordinate invasive species activities</w:t>
      </w:r>
      <w:r>
        <w:rPr>
          <w:rFonts w:ascii="Times New Roman" w:hAnsi="Times New Roman" w:cs="Georgia"/>
          <w:szCs w:val="28"/>
        </w:rPr>
        <w:t>.</w:t>
      </w:r>
    </w:p>
    <w:p w14:paraId="76789103" w14:textId="77777777" w:rsidR="00547FBA" w:rsidRDefault="00547FBA" w:rsidP="00547FBA">
      <w:pPr>
        <w:pStyle w:val="ListParagraph"/>
        <w:widowControl w:val="0"/>
        <w:autoSpaceDE w:val="0"/>
        <w:autoSpaceDN w:val="0"/>
        <w:adjustRightInd w:val="0"/>
        <w:ind w:left="360"/>
        <w:rPr>
          <w:rFonts w:ascii="Times New Roman" w:hAnsi="Times New Roman" w:cs="Georgia"/>
          <w:szCs w:val="28"/>
        </w:rPr>
      </w:pPr>
    </w:p>
    <w:p w14:paraId="3D3C5AF4" w14:textId="082A1F86" w:rsidR="00547FBA" w:rsidRPr="00547FBA" w:rsidRDefault="00547FBA" w:rsidP="00547FBA">
      <w:pPr>
        <w:pStyle w:val="ListParagraph"/>
        <w:widowControl w:val="0"/>
        <w:numPr>
          <w:ilvl w:val="0"/>
          <w:numId w:val="4"/>
        </w:numPr>
        <w:autoSpaceDE w:val="0"/>
        <w:autoSpaceDN w:val="0"/>
        <w:adjustRightInd w:val="0"/>
        <w:rPr>
          <w:rFonts w:ascii="Times New Roman" w:hAnsi="Times New Roman" w:cs="Georgia"/>
          <w:szCs w:val="28"/>
        </w:rPr>
      </w:pPr>
      <w:r w:rsidRPr="00547FBA">
        <w:rPr>
          <w:rFonts w:ascii="Times New Roman" w:hAnsi="Times New Roman" w:cs="Georgia"/>
          <w:szCs w:val="28"/>
        </w:rPr>
        <w:t>(1) To develop a report containing activities of the Invasive Species Council of California and recommendations to improve invasive species management.</w:t>
      </w:r>
    </w:p>
    <w:p w14:paraId="21D8509F" w14:textId="77777777" w:rsidR="00547FBA" w:rsidRDefault="00547FBA" w:rsidP="00547FBA">
      <w:pPr>
        <w:widowControl w:val="0"/>
        <w:autoSpaceDE w:val="0"/>
        <w:autoSpaceDN w:val="0"/>
        <w:adjustRightInd w:val="0"/>
        <w:ind w:left="360"/>
        <w:rPr>
          <w:rFonts w:ascii="Times New Roman" w:hAnsi="Times New Roman" w:cs="Georgia"/>
          <w:szCs w:val="28"/>
        </w:rPr>
      </w:pPr>
    </w:p>
    <w:p w14:paraId="4F7A1B81" w14:textId="0A600CD0" w:rsidR="00547FBA" w:rsidRPr="00547FBA" w:rsidRDefault="00547FBA" w:rsidP="00547FBA">
      <w:pPr>
        <w:widowControl w:val="0"/>
        <w:autoSpaceDE w:val="0"/>
        <w:autoSpaceDN w:val="0"/>
        <w:adjustRightInd w:val="0"/>
        <w:ind w:left="360"/>
        <w:rPr>
          <w:rFonts w:ascii="Times New Roman" w:hAnsi="Times New Roman" w:cs="Georgia"/>
          <w:szCs w:val="28"/>
        </w:rPr>
      </w:pPr>
      <w:r w:rsidRPr="00547FBA">
        <w:rPr>
          <w:rFonts w:ascii="Times New Roman" w:hAnsi="Times New Roman" w:cs="Georgia"/>
          <w:szCs w:val="28"/>
        </w:rPr>
        <w:t>(2) The council shall submit the report developed pursuant to this subdivision to the Legislature and the Governor.</w:t>
      </w:r>
    </w:p>
    <w:p w14:paraId="59DE6A3C" w14:textId="77777777" w:rsidR="00547FBA" w:rsidRDefault="00547FBA" w:rsidP="00547FBA">
      <w:pPr>
        <w:widowControl w:val="0"/>
        <w:autoSpaceDE w:val="0"/>
        <w:autoSpaceDN w:val="0"/>
        <w:adjustRightInd w:val="0"/>
        <w:ind w:left="360"/>
        <w:rPr>
          <w:rFonts w:ascii="Times New Roman" w:hAnsi="Times New Roman" w:cs="Georgia"/>
          <w:szCs w:val="28"/>
        </w:rPr>
      </w:pPr>
    </w:p>
    <w:p w14:paraId="25BD8F48" w14:textId="02999B10" w:rsidR="00547FBA" w:rsidRPr="00295A0E" w:rsidRDefault="00547FBA" w:rsidP="00547FBA">
      <w:pPr>
        <w:widowControl w:val="0"/>
        <w:autoSpaceDE w:val="0"/>
        <w:autoSpaceDN w:val="0"/>
        <w:adjustRightInd w:val="0"/>
        <w:ind w:left="360"/>
        <w:rPr>
          <w:rFonts w:ascii="Times New Roman" w:hAnsi="Times New Roman" w:cs="Georgia"/>
          <w:szCs w:val="28"/>
        </w:rPr>
      </w:pPr>
      <w:r w:rsidRPr="00547FBA">
        <w:rPr>
          <w:rFonts w:ascii="Times New Roman" w:hAnsi="Times New Roman" w:cs="Georgia"/>
          <w:szCs w:val="28"/>
        </w:rPr>
        <w:t>(3) A report to be submitted to the Legislature pursuant to this subdivision shall be submitted in compliance with Section 9795 of the Government Code.</w:t>
      </w:r>
    </w:p>
    <w:p w14:paraId="1AD4BFCE" w14:textId="6B2E5D7E" w:rsidR="00295A0E" w:rsidRDefault="00295A0E" w:rsidP="00344B94">
      <w:pPr>
        <w:widowControl w:val="0"/>
        <w:autoSpaceDE w:val="0"/>
        <w:autoSpaceDN w:val="0"/>
        <w:adjustRightInd w:val="0"/>
        <w:rPr>
          <w:rFonts w:ascii="Times New Roman" w:hAnsi="Times New Roman" w:cs="Georgia"/>
          <w:b/>
          <w:szCs w:val="28"/>
        </w:rPr>
      </w:pPr>
    </w:p>
    <w:p w14:paraId="56C6F2C3" w14:textId="77777777" w:rsidR="0024183C" w:rsidRPr="0024183C" w:rsidRDefault="0024183C" w:rsidP="0024183C">
      <w:pPr>
        <w:rPr>
          <w:rFonts w:ascii="Times New Roman" w:eastAsia="Times New Roman" w:hAnsi="Times New Roman" w:cs="Times New Roman"/>
        </w:rPr>
      </w:pPr>
      <w:r w:rsidRPr="0024183C">
        <w:rPr>
          <w:rFonts w:ascii="Times New Roman" w:eastAsia="Times New Roman" w:hAnsi="Times New Roman" w:cs="Times New Roman"/>
          <w:b/>
          <w:bCs/>
        </w:rPr>
        <w:t>§ 7704. Establishment of California Invasive Species Advisory Committee; membership</w:t>
      </w:r>
    </w:p>
    <w:p w14:paraId="6CC58C54" w14:textId="295BFF27" w:rsidR="0024183C" w:rsidRDefault="0024183C" w:rsidP="00344B94">
      <w:pPr>
        <w:widowControl w:val="0"/>
        <w:autoSpaceDE w:val="0"/>
        <w:autoSpaceDN w:val="0"/>
        <w:adjustRightInd w:val="0"/>
        <w:rPr>
          <w:rFonts w:ascii="Times New Roman" w:hAnsi="Times New Roman" w:cs="Georgia"/>
          <w:b/>
          <w:szCs w:val="28"/>
        </w:rPr>
      </w:pPr>
    </w:p>
    <w:p w14:paraId="49182539" w14:textId="77777777" w:rsidR="0024183C" w:rsidRPr="0024183C" w:rsidRDefault="0024183C" w:rsidP="0024183C">
      <w:pPr>
        <w:widowControl w:val="0"/>
        <w:autoSpaceDE w:val="0"/>
        <w:autoSpaceDN w:val="0"/>
        <w:adjustRightInd w:val="0"/>
        <w:rPr>
          <w:rFonts w:ascii="Times New Roman" w:hAnsi="Times New Roman" w:cs="Georgia"/>
          <w:szCs w:val="28"/>
        </w:rPr>
      </w:pPr>
      <w:r w:rsidRPr="0024183C">
        <w:rPr>
          <w:rFonts w:ascii="Times New Roman" w:hAnsi="Times New Roman" w:cs="Georgia"/>
          <w:szCs w:val="28"/>
        </w:rPr>
        <w:t>The Invasive Species Council of California may establish the California Invasive Species Advisory Committee, which shall consist of the following 19 members:</w:t>
      </w:r>
    </w:p>
    <w:p w14:paraId="788ADD85" w14:textId="77777777" w:rsidR="0024183C" w:rsidRDefault="0024183C" w:rsidP="0024183C">
      <w:pPr>
        <w:pStyle w:val="ListParagraph"/>
        <w:widowControl w:val="0"/>
        <w:autoSpaceDE w:val="0"/>
        <w:autoSpaceDN w:val="0"/>
        <w:adjustRightInd w:val="0"/>
        <w:ind w:left="360"/>
        <w:rPr>
          <w:rFonts w:ascii="Times New Roman" w:hAnsi="Times New Roman" w:cs="Georgia"/>
          <w:szCs w:val="28"/>
        </w:rPr>
      </w:pPr>
    </w:p>
    <w:p w14:paraId="74959664" w14:textId="1A98F20F" w:rsidR="0024183C" w:rsidRDefault="0024183C" w:rsidP="0024183C">
      <w:pPr>
        <w:pStyle w:val="ListParagraph"/>
        <w:widowControl w:val="0"/>
        <w:numPr>
          <w:ilvl w:val="0"/>
          <w:numId w:val="8"/>
        </w:numPr>
        <w:autoSpaceDE w:val="0"/>
        <w:autoSpaceDN w:val="0"/>
        <w:adjustRightInd w:val="0"/>
        <w:rPr>
          <w:rFonts w:ascii="Times New Roman" w:hAnsi="Times New Roman" w:cs="Georgia"/>
          <w:szCs w:val="28"/>
        </w:rPr>
      </w:pPr>
      <w:r w:rsidRPr="0024183C">
        <w:rPr>
          <w:rFonts w:ascii="Times New Roman" w:hAnsi="Times New Roman" w:cs="Georgia"/>
          <w:szCs w:val="28"/>
        </w:rPr>
        <w:t>Four members designated by the secretary.</w:t>
      </w:r>
    </w:p>
    <w:p w14:paraId="67FD4B3B" w14:textId="77777777" w:rsidR="0024183C" w:rsidRDefault="0024183C" w:rsidP="0024183C">
      <w:pPr>
        <w:pStyle w:val="ListParagraph"/>
        <w:widowControl w:val="0"/>
        <w:autoSpaceDE w:val="0"/>
        <w:autoSpaceDN w:val="0"/>
        <w:adjustRightInd w:val="0"/>
        <w:ind w:left="360"/>
        <w:rPr>
          <w:rFonts w:ascii="Times New Roman" w:hAnsi="Times New Roman" w:cs="Georgia"/>
          <w:szCs w:val="28"/>
        </w:rPr>
      </w:pPr>
    </w:p>
    <w:p w14:paraId="317CC4DC" w14:textId="026140BD" w:rsidR="0024183C" w:rsidRDefault="0024183C" w:rsidP="0024183C">
      <w:pPr>
        <w:pStyle w:val="ListParagraph"/>
        <w:widowControl w:val="0"/>
        <w:numPr>
          <w:ilvl w:val="0"/>
          <w:numId w:val="8"/>
        </w:numPr>
        <w:autoSpaceDE w:val="0"/>
        <w:autoSpaceDN w:val="0"/>
        <w:adjustRightInd w:val="0"/>
        <w:rPr>
          <w:rFonts w:ascii="Times New Roman" w:hAnsi="Times New Roman" w:cs="Georgia"/>
          <w:szCs w:val="28"/>
        </w:rPr>
      </w:pPr>
      <w:r w:rsidRPr="0024183C">
        <w:rPr>
          <w:rFonts w:ascii="Times New Roman" w:hAnsi="Times New Roman" w:cs="Georgia"/>
          <w:szCs w:val="28"/>
        </w:rPr>
        <w:t>Four members designated by the Secretary of the Natural Resources Agency or his or her designated representative.</w:t>
      </w:r>
    </w:p>
    <w:p w14:paraId="4649ACEC" w14:textId="77777777" w:rsidR="0024183C" w:rsidRDefault="0024183C" w:rsidP="0024183C">
      <w:pPr>
        <w:pStyle w:val="ListParagraph"/>
        <w:widowControl w:val="0"/>
        <w:autoSpaceDE w:val="0"/>
        <w:autoSpaceDN w:val="0"/>
        <w:adjustRightInd w:val="0"/>
        <w:ind w:left="360"/>
        <w:rPr>
          <w:rFonts w:ascii="Times New Roman" w:hAnsi="Times New Roman" w:cs="Georgia"/>
          <w:szCs w:val="28"/>
        </w:rPr>
      </w:pPr>
    </w:p>
    <w:p w14:paraId="16A51B59" w14:textId="77777777" w:rsidR="0024183C" w:rsidRDefault="0024183C" w:rsidP="0024183C">
      <w:pPr>
        <w:pStyle w:val="ListParagraph"/>
        <w:widowControl w:val="0"/>
        <w:numPr>
          <w:ilvl w:val="0"/>
          <w:numId w:val="8"/>
        </w:numPr>
        <w:autoSpaceDE w:val="0"/>
        <w:autoSpaceDN w:val="0"/>
        <w:adjustRightInd w:val="0"/>
        <w:rPr>
          <w:rFonts w:ascii="Times New Roman" w:hAnsi="Times New Roman" w:cs="Georgia"/>
          <w:szCs w:val="28"/>
        </w:rPr>
      </w:pPr>
      <w:r w:rsidRPr="0024183C">
        <w:rPr>
          <w:rFonts w:ascii="Times New Roman" w:hAnsi="Times New Roman" w:cs="Georgia"/>
          <w:szCs w:val="28"/>
        </w:rPr>
        <w:t>One member appointed by the Secretary for Environmental Protection or his or her designated representative.</w:t>
      </w:r>
    </w:p>
    <w:p w14:paraId="25CFA91C" w14:textId="77777777" w:rsidR="0024183C" w:rsidRDefault="0024183C" w:rsidP="0024183C">
      <w:pPr>
        <w:pStyle w:val="ListParagraph"/>
        <w:widowControl w:val="0"/>
        <w:autoSpaceDE w:val="0"/>
        <w:autoSpaceDN w:val="0"/>
        <w:adjustRightInd w:val="0"/>
        <w:ind w:left="360"/>
        <w:rPr>
          <w:rFonts w:ascii="Times New Roman" w:hAnsi="Times New Roman" w:cs="Georgia"/>
          <w:szCs w:val="28"/>
        </w:rPr>
      </w:pPr>
    </w:p>
    <w:p w14:paraId="53DF123C" w14:textId="77777777" w:rsidR="0024183C" w:rsidRDefault="0024183C" w:rsidP="0024183C">
      <w:pPr>
        <w:pStyle w:val="ListParagraph"/>
        <w:widowControl w:val="0"/>
        <w:numPr>
          <w:ilvl w:val="0"/>
          <w:numId w:val="8"/>
        </w:numPr>
        <w:autoSpaceDE w:val="0"/>
        <w:autoSpaceDN w:val="0"/>
        <w:adjustRightInd w:val="0"/>
        <w:rPr>
          <w:rFonts w:ascii="Times New Roman" w:hAnsi="Times New Roman" w:cs="Georgia"/>
          <w:szCs w:val="28"/>
        </w:rPr>
      </w:pPr>
      <w:r w:rsidRPr="0024183C">
        <w:rPr>
          <w:rFonts w:ascii="Times New Roman" w:hAnsi="Times New Roman" w:cs="Georgia"/>
          <w:szCs w:val="28"/>
        </w:rPr>
        <w:t>One member appointed by the Secretary of Transportation or his or her designated representative.</w:t>
      </w:r>
    </w:p>
    <w:p w14:paraId="29E77AEB" w14:textId="77777777" w:rsidR="0024183C" w:rsidRDefault="0024183C" w:rsidP="0024183C">
      <w:pPr>
        <w:pStyle w:val="ListParagraph"/>
        <w:widowControl w:val="0"/>
        <w:autoSpaceDE w:val="0"/>
        <w:autoSpaceDN w:val="0"/>
        <w:adjustRightInd w:val="0"/>
        <w:ind w:left="360"/>
        <w:rPr>
          <w:rFonts w:ascii="Times New Roman" w:hAnsi="Times New Roman" w:cs="Georgia"/>
          <w:szCs w:val="28"/>
        </w:rPr>
      </w:pPr>
    </w:p>
    <w:p w14:paraId="51497F6A" w14:textId="77777777" w:rsidR="0024183C" w:rsidRDefault="0024183C" w:rsidP="0024183C">
      <w:pPr>
        <w:pStyle w:val="ListParagraph"/>
        <w:widowControl w:val="0"/>
        <w:numPr>
          <w:ilvl w:val="0"/>
          <w:numId w:val="8"/>
        </w:numPr>
        <w:autoSpaceDE w:val="0"/>
        <w:autoSpaceDN w:val="0"/>
        <w:adjustRightInd w:val="0"/>
        <w:rPr>
          <w:rFonts w:ascii="Times New Roman" w:hAnsi="Times New Roman" w:cs="Georgia"/>
          <w:szCs w:val="28"/>
        </w:rPr>
      </w:pPr>
      <w:r w:rsidRPr="0024183C">
        <w:rPr>
          <w:rFonts w:ascii="Times New Roman" w:hAnsi="Times New Roman" w:cs="Georgia"/>
          <w:szCs w:val="28"/>
        </w:rPr>
        <w:t>One member appointed by the Secretary of California Health and Human Services or his or her designated representative.</w:t>
      </w:r>
    </w:p>
    <w:p w14:paraId="123D04BA" w14:textId="77777777" w:rsidR="0024183C" w:rsidRDefault="0024183C" w:rsidP="0024183C">
      <w:pPr>
        <w:pStyle w:val="ListParagraph"/>
        <w:widowControl w:val="0"/>
        <w:autoSpaceDE w:val="0"/>
        <w:autoSpaceDN w:val="0"/>
        <w:adjustRightInd w:val="0"/>
        <w:ind w:left="360"/>
        <w:rPr>
          <w:rFonts w:ascii="Times New Roman" w:hAnsi="Times New Roman" w:cs="Georgia"/>
          <w:szCs w:val="28"/>
        </w:rPr>
      </w:pPr>
    </w:p>
    <w:p w14:paraId="3155546B" w14:textId="77777777" w:rsidR="0024183C" w:rsidRDefault="0024183C" w:rsidP="0024183C">
      <w:pPr>
        <w:pStyle w:val="ListParagraph"/>
        <w:widowControl w:val="0"/>
        <w:numPr>
          <w:ilvl w:val="0"/>
          <w:numId w:val="8"/>
        </w:numPr>
        <w:autoSpaceDE w:val="0"/>
        <w:autoSpaceDN w:val="0"/>
        <w:adjustRightInd w:val="0"/>
        <w:rPr>
          <w:rFonts w:ascii="Times New Roman" w:hAnsi="Times New Roman" w:cs="Georgia"/>
          <w:szCs w:val="28"/>
        </w:rPr>
      </w:pPr>
      <w:r w:rsidRPr="0024183C">
        <w:rPr>
          <w:rFonts w:ascii="Times New Roman" w:hAnsi="Times New Roman" w:cs="Georgia"/>
          <w:szCs w:val="28"/>
        </w:rPr>
        <w:t>One member appointed by the Director of Emergency Services or his or her designated representative.</w:t>
      </w:r>
    </w:p>
    <w:p w14:paraId="23D0B5D4" w14:textId="77777777" w:rsidR="0024183C" w:rsidRDefault="0024183C" w:rsidP="0024183C">
      <w:pPr>
        <w:pStyle w:val="ListParagraph"/>
        <w:widowControl w:val="0"/>
        <w:autoSpaceDE w:val="0"/>
        <w:autoSpaceDN w:val="0"/>
        <w:adjustRightInd w:val="0"/>
        <w:ind w:left="360"/>
        <w:rPr>
          <w:rFonts w:ascii="Times New Roman" w:hAnsi="Times New Roman" w:cs="Georgia"/>
          <w:szCs w:val="28"/>
        </w:rPr>
      </w:pPr>
    </w:p>
    <w:p w14:paraId="2A574CB1" w14:textId="77777777" w:rsidR="0024183C" w:rsidRDefault="0024183C" w:rsidP="0024183C">
      <w:pPr>
        <w:pStyle w:val="ListParagraph"/>
        <w:widowControl w:val="0"/>
        <w:numPr>
          <w:ilvl w:val="0"/>
          <w:numId w:val="8"/>
        </w:numPr>
        <w:autoSpaceDE w:val="0"/>
        <w:autoSpaceDN w:val="0"/>
        <w:adjustRightInd w:val="0"/>
        <w:rPr>
          <w:rFonts w:ascii="Times New Roman" w:hAnsi="Times New Roman" w:cs="Georgia"/>
          <w:szCs w:val="28"/>
        </w:rPr>
      </w:pPr>
      <w:r w:rsidRPr="0024183C">
        <w:rPr>
          <w:rFonts w:ascii="Times New Roman" w:hAnsi="Times New Roman" w:cs="Georgia"/>
          <w:szCs w:val="28"/>
        </w:rPr>
        <w:t>Six members appointed by the cochairs of the Invasive Species Council of California to create a diverse makeup of federal, nonprofit organization, tribal, industry, and other representatives.</w:t>
      </w:r>
    </w:p>
    <w:p w14:paraId="343BA7ED" w14:textId="77777777" w:rsidR="0024183C" w:rsidRDefault="0024183C" w:rsidP="0024183C">
      <w:pPr>
        <w:pStyle w:val="ListParagraph"/>
        <w:widowControl w:val="0"/>
        <w:autoSpaceDE w:val="0"/>
        <w:autoSpaceDN w:val="0"/>
        <w:adjustRightInd w:val="0"/>
        <w:ind w:left="360"/>
        <w:rPr>
          <w:rFonts w:ascii="Times New Roman" w:hAnsi="Times New Roman" w:cs="Georgia"/>
          <w:szCs w:val="28"/>
        </w:rPr>
      </w:pPr>
    </w:p>
    <w:p w14:paraId="49584C9D" w14:textId="7225EE80" w:rsidR="0024183C" w:rsidRPr="0024183C" w:rsidRDefault="0024183C" w:rsidP="0024183C">
      <w:pPr>
        <w:pStyle w:val="ListParagraph"/>
        <w:widowControl w:val="0"/>
        <w:numPr>
          <w:ilvl w:val="0"/>
          <w:numId w:val="8"/>
        </w:numPr>
        <w:autoSpaceDE w:val="0"/>
        <w:autoSpaceDN w:val="0"/>
        <w:adjustRightInd w:val="0"/>
        <w:rPr>
          <w:rFonts w:ascii="Times New Roman" w:hAnsi="Times New Roman" w:cs="Georgia"/>
          <w:szCs w:val="28"/>
        </w:rPr>
      </w:pPr>
      <w:r w:rsidRPr="0024183C">
        <w:rPr>
          <w:rFonts w:ascii="Times New Roman" w:hAnsi="Times New Roman" w:cs="Georgia"/>
          <w:szCs w:val="28"/>
        </w:rPr>
        <w:t>One member appointed by the California Agricultural Commissioners and Sealers Association.</w:t>
      </w:r>
    </w:p>
    <w:p w14:paraId="6D8E6629" w14:textId="666E2F15" w:rsidR="0024183C" w:rsidRDefault="0024183C" w:rsidP="0024183C">
      <w:pPr>
        <w:widowControl w:val="0"/>
        <w:autoSpaceDE w:val="0"/>
        <w:autoSpaceDN w:val="0"/>
        <w:adjustRightInd w:val="0"/>
        <w:rPr>
          <w:rFonts w:ascii="Times New Roman" w:hAnsi="Times New Roman" w:cs="Georgia"/>
          <w:b/>
          <w:szCs w:val="28"/>
        </w:rPr>
      </w:pPr>
    </w:p>
    <w:p w14:paraId="73DD6AF8" w14:textId="77777777" w:rsidR="00B1575E" w:rsidRPr="00B1575E" w:rsidRDefault="00B1575E" w:rsidP="00B1575E">
      <w:pPr>
        <w:rPr>
          <w:rFonts w:ascii="Times New Roman" w:eastAsia="Times New Roman" w:hAnsi="Times New Roman" w:cs="Times New Roman"/>
        </w:rPr>
      </w:pPr>
      <w:r w:rsidRPr="00B1575E">
        <w:rPr>
          <w:rFonts w:ascii="Times New Roman" w:eastAsia="Times New Roman" w:hAnsi="Times New Roman" w:cs="Times New Roman"/>
          <w:b/>
          <w:bCs/>
        </w:rPr>
        <w:t>§ 7706. Establishment of Invasive Species Account; use of funds</w:t>
      </w:r>
    </w:p>
    <w:p w14:paraId="2C111CA9" w14:textId="105D96CB" w:rsidR="00B1575E" w:rsidRDefault="00B1575E" w:rsidP="0024183C">
      <w:pPr>
        <w:widowControl w:val="0"/>
        <w:autoSpaceDE w:val="0"/>
        <w:autoSpaceDN w:val="0"/>
        <w:adjustRightInd w:val="0"/>
        <w:rPr>
          <w:rFonts w:ascii="Times New Roman" w:hAnsi="Times New Roman" w:cs="Georgia"/>
          <w:b/>
          <w:szCs w:val="28"/>
        </w:rPr>
      </w:pPr>
    </w:p>
    <w:p w14:paraId="66E6D784" w14:textId="77777777" w:rsidR="00B1575E" w:rsidRDefault="00B1575E" w:rsidP="00B1575E">
      <w:pPr>
        <w:pStyle w:val="ListParagraph"/>
        <w:numPr>
          <w:ilvl w:val="0"/>
          <w:numId w:val="9"/>
        </w:numPr>
        <w:rPr>
          <w:rFonts w:ascii="Times New Roman" w:eastAsia="Times New Roman" w:hAnsi="Times New Roman" w:cs="Times New Roman"/>
        </w:rPr>
      </w:pPr>
      <w:r w:rsidRPr="00B1575E">
        <w:rPr>
          <w:rFonts w:ascii="Times New Roman" w:eastAsia="Times New Roman" w:hAnsi="Times New Roman" w:cs="Times New Roman"/>
        </w:rPr>
        <w:t>The Invasive Species Account is hereby established in the Department of Food and Agriculture Fund. Moneys in the account are available, upon appropriation by the Legislature, to the secretary for the purposes of funding invasive species projects and activities recommended by the Invasive Species Council of California.</w:t>
      </w:r>
    </w:p>
    <w:p w14:paraId="729A1EBD" w14:textId="77777777" w:rsidR="00B1575E" w:rsidRDefault="00B1575E" w:rsidP="00B1575E">
      <w:pPr>
        <w:pStyle w:val="ListParagraph"/>
        <w:ind w:left="360"/>
        <w:rPr>
          <w:rFonts w:ascii="Times New Roman" w:eastAsia="Times New Roman" w:hAnsi="Times New Roman" w:cs="Times New Roman"/>
        </w:rPr>
      </w:pPr>
    </w:p>
    <w:p w14:paraId="7392CEE9" w14:textId="40E6D585" w:rsidR="00B1575E" w:rsidRPr="00B1575E" w:rsidRDefault="00B1575E" w:rsidP="00B1575E">
      <w:pPr>
        <w:pStyle w:val="ListParagraph"/>
        <w:numPr>
          <w:ilvl w:val="0"/>
          <w:numId w:val="9"/>
        </w:numPr>
        <w:rPr>
          <w:rFonts w:ascii="Times New Roman" w:eastAsia="Times New Roman" w:hAnsi="Times New Roman" w:cs="Times New Roman"/>
        </w:rPr>
      </w:pPr>
      <w:r w:rsidRPr="00B1575E">
        <w:rPr>
          <w:rFonts w:ascii="Times New Roman" w:eastAsia="Times New Roman" w:hAnsi="Times New Roman" w:cs="Times New Roman"/>
        </w:rPr>
        <w:t>Moneys in the Invasive Species Account appropriated by the Legislature for allocation by the secretary for the purposes of this part may be allocated without regard to fiscal year.</w:t>
      </w:r>
    </w:p>
    <w:p w14:paraId="716EB665" w14:textId="52F9D05E" w:rsidR="00B1575E" w:rsidRDefault="00B1575E" w:rsidP="0024183C">
      <w:pPr>
        <w:widowControl w:val="0"/>
        <w:autoSpaceDE w:val="0"/>
        <w:autoSpaceDN w:val="0"/>
        <w:adjustRightInd w:val="0"/>
        <w:rPr>
          <w:rFonts w:ascii="Times New Roman" w:hAnsi="Times New Roman" w:cs="Georgia"/>
          <w:b/>
          <w:szCs w:val="28"/>
        </w:rPr>
      </w:pPr>
    </w:p>
    <w:p w14:paraId="50FF9C96" w14:textId="77777777" w:rsidR="002E7CDC" w:rsidRPr="002E7CDC" w:rsidRDefault="002E7CDC" w:rsidP="002E7CDC">
      <w:pPr>
        <w:rPr>
          <w:rFonts w:ascii="Times New Roman" w:eastAsia="Times New Roman" w:hAnsi="Times New Roman" w:cs="Times New Roman"/>
        </w:rPr>
      </w:pPr>
      <w:r w:rsidRPr="002E7CDC">
        <w:rPr>
          <w:rFonts w:ascii="Times New Roman" w:eastAsia="Times New Roman" w:hAnsi="Times New Roman" w:cs="Times New Roman"/>
          <w:b/>
          <w:bCs/>
        </w:rPr>
        <w:t>§ 7708. Diseases associated with shot hole borers; development of plan for cure or suppression of disease</w:t>
      </w:r>
    </w:p>
    <w:p w14:paraId="54BB823C" w14:textId="792703DA" w:rsidR="002E7CDC" w:rsidRDefault="002E7CDC" w:rsidP="0024183C">
      <w:pPr>
        <w:widowControl w:val="0"/>
        <w:autoSpaceDE w:val="0"/>
        <w:autoSpaceDN w:val="0"/>
        <w:adjustRightInd w:val="0"/>
        <w:rPr>
          <w:rFonts w:ascii="Times New Roman" w:hAnsi="Times New Roman" w:cs="Georgia"/>
          <w:b/>
          <w:szCs w:val="28"/>
        </w:rPr>
      </w:pPr>
    </w:p>
    <w:p w14:paraId="143E477D" w14:textId="77777777" w:rsidR="002E7CDC" w:rsidRDefault="002E7CDC" w:rsidP="002E7CDC">
      <w:pPr>
        <w:pStyle w:val="ListParagraph"/>
        <w:widowControl w:val="0"/>
        <w:numPr>
          <w:ilvl w:val="0"/>
          <w:numId w:val="10"/>
        </w:numPr>
        <w:autoSpaceDE w:val="0"/>
        <w:autoSpaceDN w:val="0"/>
        <w:adjustRightInd w:val="0"/>
        <w:rPr>
          <w:rFonts w:ascii="Times New Roman" w:hAnsi="Times New Roman" w:cs="Georgia"/>
          <w:szCs w:val="28"/>
        </w:rPr>
      </w:pPr>
      <w:r w:rsidRPr="002E7CDC">
        <w:rPr>
          <w:rFonts w:ascii="Times New Roman" w:hAnsi="Times New Roman" w:cs="Georgia"/>
          <w:szCs w:val="28"/>
        </w:rPr>
        <w:t>The Invasive Species Council of California shall coordinate with state and local public agencies, publicly funded educational institutions, and stakeholder groups to develop a plan for the cure or suppression of diseases associated with the spread of invasive shot hole borers, including, but not limited to, the Polyphagous and Kuroshio shot hole borers.</w:t>
      </w:r>
    </w:p>
    <w:p w14:paraId="7A9FEFB7" w14:textId="77777777" w:rsidR="002E7CDC" w:rsidRDefault="002E7CDC" w:rsidP="002E7CDC">
      <w:pPr>
        <w:pStyle w:val="ListParagraph"/>
        <w:widowControl w:val="0"/>
        <w:autoSpaceDE w:val="0"/>
        <w:autoSpaceDN w:val="0"/>
        <w:adjustRightInd w:val="0"/>
        <w:ind w:left="360"/>
        <w:rPr>
          <w:rFonts w:ascii="Times New Roman" w:hAnsi="Times New Roman" w:cs="Georgia"/>
          <w:szCs w:val="28"/>
        </w:rPr>
      </w:pPr>
    </w:p>
    <w:p w14:paraId="76FEE25B" w14:textId="344949C6" w:rsidR="002E7CDC" w:rsidRPr="002E7CDC" w:rsidRDefault="002E7CDC" w:rsidP="002E7CDC">
      <w:pPr>
        <w:pStyle w:val="ListParagraph"/>
        <w:widowControl w:val="0"/>
        <w:numPr>
          <w:ilvl w:val="0"/>
          <w:numId w:val="10"/>
        </w:numPr>
        <w:autoSpaceDE w:val="0"/>
        <w:autoSpaceDN w:val="0"/>
        <w:adjustRightInd w:val="0"/>
        <w:rPr>
          <w:rFonts w:ascii="Times New Roman" w:hAnsi="Times New Roman" w:cs="Georgia"/>
          <w:szCs w:val="28"/>
        </w:rPr>
      </w:pPr>
      <w:r w:rsidRPr="002E7CDC">
        <w:rPr>
          <w:rFonts w:ascii="Times New Roman" w:hAnsi="Times New Roman" w:cs="Georgia"/>
          <w:szCs w:val="28"/>
        </w:rPr>
        <w:t>(1) Upon the completion of the plan required pursuant to subdivision (a), the department, subject to the availability of appropriations for those specified purposes, shall support the efforts of state and local agencies, California Native American tribes, and nonprofits to cure or suppress the diseases affiliated with the invasive shot hole borer infestation as provided in paragraph (2).</w:t>
      </w:r>
    </w:p>
    <w:p w14:paraId="26202019" w14:textId="77777777" w:rsidR="002E7CDC" w:rsidRDefault="002E7CDC" w:rsidP="002E7CDC">
      <w:pPr>
        <w:widowControl w:val="0"/>
        <w:autoSpaceDE w:val="0"/>
        <w:autoSpaceDN w:val="0"/>
        <w:adjustRightInd w:val="0"/>
        <w:ind w:left="360"/>
        <w:rPr>
          <w:rFonts w:ascii="Times New Roman" w:hAnsi="Times New Roman" w:cs="Georgia"/>
          <w:szCs w:val="28"/>
        </w:rPr>
      </w:pPr>
    </w:p>
    <w:p w14:paraId="2B3EB52C" w14:textId="64BC47EC" w:rsidR="002E7CDC" w:rsidRPr="002E7CDC" w:rsidRDefault="002E7CDC" w:rsidP="002E7CDC">
      <w:pPr>
        <w:widowControl w:val="0"/>
        <w:autoSpaceDE w:val="0"/>
        <w:autoSpaceDN w:val="0"/>
        <w:adjustRightInd w:val="0"/>
        <w:ind w:left="360"/>
        <w:rPr>
          <w:rFonts w:ascii="Times New Roman" w:hAnsi="Times New Roman" w:cs="Georgia"/>
          <w:szCs w:val="28"/>
        </w:rPr>
      </w:pPr>
      <w:r w:rsidRPr="002E7CDC">
        <w:rPr>
          <w:rFonts w:ascii="Times New Roman" w:hAnsi="Times New Roman" w:cs="Georgia"/>
          <w:szCs w:val="28"/>
        </w:rPr>
        <w:t>(2) Support provided by the department pursuant to this section may include, but is not limited to, the following:</w:t>
      </w:r>
    </w:p>
    <w:p w14:paraId="69E91236" w14:textId="77777777" w:rsidR="002E7CDC" w:rsidRDefault="002E7CDC" w:rsidP="002E7CDC">
      <w:pPr>
        <w:widowControl w:val="0"/>
        <w:autoSpaceDE w:val="0"/>
        <w:autoSpaceDN w:val="0"/>
        <w:adjustRightInd w:val="0"/>
        <w:ind w:left="720"/>
        <w:rPr>
          <w:rFonts w:ascii="Times New Roman" w:hAnsi="Times New Roman" w:cs="Georgia"/>
          <w:szCs w:val="28"/>
        </w:rPr>
      </w:pPr>
    </w:p>
    <w:p w14:paraId="1FB9130E" w14:textId="397C201F" w:rsidR="002E7CDC" w:rsidRPr="002E7CDC" w:rsidRDefault="002E7CDC" w:rsidP="002E7CDC">
      <w:pPr>
        <w:widowControl w:val="0"/>
        <w:autoSpaceDE w:val="0"/>
        <w:autoSpaceDN w:val="0"/>
        <w:adjustRightInd w:val="0"/>
        <w:ind w:left="720"/>
        <w:rPr>
          <w:rFonts w:ascii="Times New Roman" w:hAnsi="Times New Roman" w:cs="Georgia"/>
          <w:szCs w:val="28"/>
        </w:rPr>
      </w:pPr>
      <w:r w:rsidRPr="002E7CDC">
        <w:rPr>
          <w:rFonts w:ascii="Times New Roman" w:hAnsi="Times New Roman" w:cs="Georgia"/>
          <w:szCs w:val="28"/>
        </w:rPr>
        <w:t>(A) Grants to support research related to the identification of infected trees and methods to prevent further infestation.</w:t>
      </w:r>
    </w:p>
    <w:p w14:paraId="38EB0518" w14:textId="77777777" w:rsidR="002E7CDC" w:rsidRDefault="002E7CDC" w:rsidP="002E7CDC">
      <w:pPr>
        <w:widowControl w:val="0"/>
        <w:autoSpaceDE w:val="0"/>
        <w:autoSpaceDN w:val="0"/>
        <w:adjustRightInd w:val="0"/>
        <w:ind w:left="720"/>
        <w:rPr>
          <w:rFonts w:ascii="Times New Roman" w:hAnsi="Times New Roman" w:cs="Georgia"/>
          <w:szCs w:val="28"/>
        </w:rPr>
      </w:pPr>
    </w:p>
    <w:p w14:paraId="1A1CD129" w14:textId="2D6C905D" w:rsidR="002E7CDC" w:rsidRPr="002E7CDC" w:rsidRDefault="002E7CDC" w:rsidP="002E7CDC">
      <w:pPr>
        <w:widowControl w:val="0"/>
        <w:autoSpaceDE w:val="0"/>
        <w:autoSpaceDN w:val="0"/>
        <w:adjustRightInd w:val="0"/>
        <w:ind w:left="720"/>
        <w:rPr>
          <w:rFonts w:ascii="Times New Roman" w:hAnsi="Times New Roman" w:cs="Georgia"/>
          <w:szCs w:val="28"/>
        </w:rPr>
      </w:pPr>
      <w:r w:rsidRPr="002E7CDC">
        <w:rPr>
          <w:rFonts w:ascii="Times New Roman" w:hAnsi="Times New Roman" w:cs="Georgia"/>
          <w:szCs w:val="28"/>
        </w:rPr>
        <w:t>(B) Grants to state and local agencies, California Native American tribes, and nonprofits to support suppression or cure efforts.</w:t>
      </w:r>
    </w:p>
    <w:p w14:paraId="68CBA878" w14:textId="1B6D1738" w:rsidR="002E7CDC" w:rsidRPr="002E7CDC" w:rsidRDefault="002E7CDC" w:rsidP="002E7CDC">
      <w:pPr>
        <w:pStyle w:val="ListParagraph"/>
        <w:widowControl w:val="0"/>
        <w:numPr>
          <w:ilvl w:val="0"/>
          <w:numId w:val="10"/>
        </w:numPr>
        <w:autoSpaceDE w:val="0"/>
        <w:autoSpaceDN w:val="0"/>
        <w:adjustRightInd w:val="0"/>
        <w:rPr>
          <w:rFonts w:ascii="Times New Roman" w:hAnsi="Times New Roman" w:cs="Georgia"/>
          <w:szCs w:val="28"/>
        </w:rPr>
      </w:pPr>
      <w:r w:rsidRPr="002E7CDC">
        <w:rPr>
          <w:rFonts w:ascii="Times New Roman" w:hAnsi="Times New Roman" w:cs="Georgia"/>
          <w:szCs w:val="28"/>
        </w:rPr>
        <w:lastRenderedPageBreak/>
        <w:t>No state moneys shall be awarded to a local agency pursuant to subdivision (b) unless the local agency has contributed from local resources a dollar amount that is equal to the dollar amount of state moneys to be awarded or the local agency is located in a disadvantaged community, as identified pursuant to Section 39711 of the Health and Safety Code.</w:t>
      </w:r>
    </w:p>
    <w:p w14:paraId="675EFFB9" w14:textId="77777777" w:rsidR="002E7CDC" w:rsidRDefault="002E7CDC" w:rsidP="00344B94">
      <w:pPr>
        <w:widowControl w:val="0"/>
        <w:autoSpaceDE w:val="0"/>
        <w:autoSpaceDN w:val="0"/>
        <w:adjustRightInd w:val="0"/>
        <w:rPr>
          <w:rFonts w:ascii="Times New Roman" w:hAnsi="Times New Roman" w:cs="Georgia"/>
          <w:b/>
          <w:szCs w:val="28"/>
        </w:rPr>
      </w:pPr>
    </w:p>
    <w:p w14:paraId="6F5893FF" w14:textId="25AFE132" w:rsidR="007C076A" w:rsidRPr="00CA2490" w:rsidRDefault="00CA2490" w:rsidP="00344B94">
      <w:pPr>
        <w:widowControl w:val="0"/>
        <w:autoSpaceDE w:val="0"/>
        <w:autoSpaceDN w:val="0"/>
        <w:adjustRightInd w:val="0"/>
        <w:rPr>
          <w:rFonts w:ascii="Times New Roman" w:hAnsi="Times New Roman" w:cs="Georgia"/>
          <w:b/>
          <w:szCs w:val="28"/>
        </w:rPr>
      </w:pPr>
      <w:r>
        <w:rPr>
          <w:rFonts w:ascii="Times New Roman" w:hAnsi="Times New Roman" w:cs="Georgia"/>
          <w:b/>
          <w:szCs w:val="28"/>
        </w:rPr>
        <w:t>Cal.</w:t>
      </w:r>
      <w:r w:rsidR="00C44596" w:rsidRPr="00C44596">
        <w:rPr>
          <w:rFonts w:ascii="Times New Roman" w:hAnsi="Times New Roman" w:cs="Georgia"/>
          <w:b/>
          <w:szCs w:val="28"/>
        </w:rPr>
        <w:t xml:space="preserve"> </w:t>
      </w:r>
      <w:proofErr w:type="spellStart"/>
      <w:r>
        <w:rPr>
          <w:rFonts w:ascii="Times New Roman" w:hAnsi="Times New Roman" w:cs="Georgia"/>
          <w:b/>
          <w:szCs w:val="28"/>
        </w:rPr>
        <w:t>Harb</w:t>
      </w:r>
      <w:proofErr w:type="spellEnd"/>
      <w:r>
        <w:rPr>
          <w:rFonts w:ascii="Times New Roman" w:hAnsi="Times New Roman" w:cs="Georgia"/>
          <w:b/>
          <w:szCs w:val="28"/>
        </w:rPr>
        <w:t xml:space="preserve">. &amp; </w:t>
      </w:r>
      <w:proofErr w:type="spellStart"/>
      <w:r>
        <w:rPr>
          <w:rFonts w:ascii="Times New Roman" w:hAnsi="Times New Roman" w:cs="Georgia"/>
          <w:b/>
          <w:szCs w:val="28"/>
        </w:rPr>
        <w:t>Hav</w:t>
      </w:r>
      <w:proofErr w:type="spellEnd"/>
      <w:r>
        <w:rPr>
          <w:rFonts w:ascii="Times New Roman" w:hAnsi="Times New Roman" w:cs="Georgia"/>
          <w:b/>
          <w:szCs w:val="28"/>
        </w:rPr>
        <w:t>.</w:t>
      </w:r>
      <w:r w:rsidR="00317BBD" w:rsidRPr="00C44596">
        <w:rPr>
          <w:rFonts w:ascii="Times New Roman" w:hAnsi="Times New Roman" w:cs="Georgia"/>
          <w:b/>
          <w:szCs w:val="28"/>
        </w:rPr>
        <w:t xml:space="preserve"> Code</w:t>
      </w:r>
      <w:r w:rsidR="00C44596" w:rsidRPr="00C44596">
        <w:rPr>
          <w:rFonts w:ascii="Times New Roman" w:hAnsi="Times New Roman" w:cs="Georgia"/>
          <w:b/>
          <w:szCs w:val="28"/>
        </w:rPr>
        <w:t xml:space="preserve">, Division 3, Ch. 5, </w:t>
      </w:r>
      <w:r w:rsidR="00317BBD" w:rsidRPr="00C44596">
        <w:rPr>
          <w:rFonts w:ascii="Times New Roman" w:hAnsi="Times New Roman" w:cs="Georgia"/>
          <w:b/>
          <w:szCs w:val="28"/>
        </w:rPr>
        <w:t xml:space="preserve">Article 1.3. </w:t>
      </w:r>
      <w:r w:rsidR="00C44596" w:rsidRPr="00C44596">
        <w:rPr>
          <w:rFonts w:ascii="Times New Roman" w:hAnsi="Times New Roman" w:cs="Georgia"/>
          <w:b/>
          <w:szCs w:val="28"/>
        </w:rPr>
        <w:t>(</w:t>
      </w:r>
      <w:r w:rsidR="00317BBD" w:rsidRPr="00C44596">
        <w:rPr>
          <w:rFonts w:ascii="Times New Roman" w:hAnsi="Times New Roman" w:cs="Georgia"/>
          <w:b/>
          <w:szCs w:val="28"/>
        </w:rPr>
        <w:t>Quagga and Zebra Mussel Infestation Prevention Fee</w:t>
      </w:r>
      <w:r w:rsidR="00C44596" w:rsidRPr="00C44596">
        <w:rPr>
          <w:rFonts w:ascii="Times New Roman" w:hAnsi="Times New Roman" w:cs="Georgia"/>
          <w:b/>
          <w:szCs w:val="28"/>
        </w:rPr>
        <w:t>)</w:t>
      </w:r>
      <w:r w:rsidR="00317BBD" w:rsidRPr="00C44596">
        <w:rPr>
          <w:rFonts w:ascii="Georgia" w:hAnsi="Georgia" w:cs="Georgia"/>
          <w:b/>
          <w:color w:val="134893"/>
          <w:sz w:val="28"/>
          <w:szCs w:val="28"/>
        </w:rPr>
        <w:t xml:space="preserve"> </w:t>
      </w:r>
    </w:p>
    <w:p w14:paraId="34329932" w14:textId="77777777" w:rsidR="00C44596" w:rsidRDefault="00C44596" w:rsidP="00344B94">
      <w:pPr>
        <w:widowControl w:val="0"/>
        <w:autoSpaceDE w:val="0"/>
        <w:autoSpaceDN w:val="0"/>
        <w:adjustRightInd w:val="0"/>
        <w:rPr>
          <w:rFonts w:ascii="Times New Roman" w:hAnsi="Times New Roman" w:cs="Georgia"/>
          <w:b/>
          <w:szCs w:val="28"/>
        </w:rPr>
      </w:pPr>
    </w:p>
    <w:p w14:paraId="142BDAE0" w14:textId="77777777" w:rsidR="00C44596" w:rsidRDefault="00C44596" w:rsidP="00344B94">
      <w:pPr>
        <w:widowControl w:val="0"/>
        <w:autoSpaceDE w:val="0"/>
        <w:autoSpaceDN w:val="0"/>
        <w:adjustRightInd w:val="0"/>
        <w:rPr>
          <w:rFonts w:ascii="Times New Roman" w:hAnsi="Times New Roman" w:cs="Georgia"/>
          <w:b/>
          <w:color w:val="1C1C1C"/>
          <w:szCs w:val="34"/>
        </w:rPr>
      </w:pPr>
      <w:r w:rsidRPr="00C44596">
        <w:rPr>
          <w:rFonts w:ascii="Times New Roman" w:hAnsi="Times New Roman" w:cs="Georgia"/>
          <w:b/>
          <w:color w:val="1C1C1C"/>
          <w:szCs w:val="34"/>
        </w:rPr>
        <w:t>§ 675. Imposition of additional preventio</w:t>
      </w:r>
      <w:r>
        <w:rPr>
          <w:rFonts w:ascii="Times New Roman" w:hAnsi="Times New Roman" w:cs="Georgia"/>
          <w:b/>
          <w:color w:val="1C1C1C"/>
          <w:szCs w:val="34"/>
        </w:rPr>
        <w:t xml:space="preserve">n fee; determination of amount; </w:t>
      </w:r>
      <w:r w:rsidRPr="00C44596">
        <w:rPr>
          <w:rFonts w:ascii="Times New Roman" w:hAnsi="Times New Roman" w:cs="Georgia"/>
          <w:b/>
          <w:color w:val="1C1C1C"/>
          <w:szCs w:val="34"/>
        </w:rPr>
        <w:t>regulations; deposit and expenditure of revenues; application</w:t>
      </w:r>
    </w:p>
    <w:p w14:paraId="71787054" w14:textId="77777777" w:rsidR="00C44596" w:rsidRPr="00C44596" w:rsidRDefault="00C44596" w:rsidP="00344B94">
      <w:pPr>
        <w:widowControl w:val="0"/>
        <w:autoSpaceDE w:val="0"/>
        <w:autoSpaceDN w:val="0"/>
        <w:adjustRightInd w:val="0"/>
        <w:rPr>
          <w:rFonts w:ascii="Times New Roman" w:hAnsi="Times New Roman" w:cs="Georgia"/>
          <w:b/>
          <w:color w:val="1C1C1C"/>
          <w:szCs w:val="34"/>
        </w:rPr>
      </w:pPr>
    </w:p>
    <w:p w14:paraId="347A461F" w14:textId="77777777" w:rsidR="00033801" w:rsidRDefault="00C44596" w:rsidP="00C44596">
      <w:pPr>
        <w:widowControl w:val="0"/>
        <w:autoSpaceDE w:val="0"/>
        <w:autoSpaceDN w:val="0"/>
        <w:adjustRightInd w:val="0"/>
        <w:rPr>
          <w:rFonts w:ascii="Times New Roman" w:hAnsi="Times New Roman" w:cs="Arial"/>
          <w:color w:val="1C1C1C"/>
          <w:szCs w:val="28"/>
        </w:rPr>
      </w:pPr>
      <w:r w:rsidRPr="00C44596">
        <w:rPr>
          <w:rFonts w:ascii="Times New Roman" w:hAnsi="Times New Roman" w:cs="Arial"/>
          <w:color w:val="1C1C1C"/>
          <w:szCs w:val="28"/>
        </w:rPr>
        <w:t xml:space="preserve">(a) In addition to the fees imposed pursuant to </w:t>
      </w:r>
      <w:r w:rsidRPr="00C44596">
        <w:rPr>
          <w:rFonts w:ascii="Times New Roman" w:hAnsi="Times New Roman" w:cs="Arial"/>
          <w:szCs w:val="28"/>
        </w:rPr>
        <w:t>paragraphs (1) and (2) of subdivision (b) of Section 9853 or Section 9860 of the Vehicle Code,</w:t>
      </w:r>
      <w:r w:rsidRPr="00C44596">
        <w:rPr>
          <w:rFonts w:ascii="Times New Roman" w:hAnsi="Times New Roman" w:cs="Arial"/>
          <w:color w:val="1C1C1C"/>
          <w:szCs w:val="28"/>
        </w:rPr>
        <w:t xml:space="preserve"> there shall also be imposed an additional quagga and zebra mussel infestation prevention fee in an amount to be determined by the department as follows:</w:t>
      </w:r>
    </w:p>
    <w:p w14:paraId="51E0D3A0" w14:textId="77777777" w:rsidR="00C44596" w:rsidRPr="00C44596" w:rsidRDefault="00C44596" w:rsidP="00C44596">
      <w:pPr>
        <w:widowControl w:val="0"/>
        <w:autoSpaceDE w:val="0"/>
        <w:autoSpaceDN w:val="0"/>
        <w:adjustRightInd w:val="0"/>
        <w:rPr>
          <w:rFonts w:ascii="Times New Roman" w:hAnsi="Times New Roman" w:cs="Arial"/>
          <w:color w:val="1C1C1C"/>
          <w:szCs w:val="28"/>
        </w:rPr>
      </w:pPr>
    </w:p>
    <w:p w14:paraId="39237C17" w14:textId="77777777" w:rsidR="00033801" w:rsidRDefault="00C44596" w:rsidP="00CA2490">
      <w:pPr>
        <w:widowControl w:val="0"/>
        <w:autoSpaceDE w:val="0"/>
        <w:autoSpaceDN w:val="0"/>
        <w:adjustRightInd w:val="0"/>
        <w:ind w:left="360"/>
        <w:rPr>
          <w:rFonts w:ascii="Times New Roman" w:hAnsi="Times New Roman" w:cs="Arial"/>
          <w:color w:val="1C1C1C"/>
          <w:szCs w:val="28"/>
        </w:rPr>
      </w:pPr>
      <w:r w:rsidRPr="00C44596">
        <w:rPr>
          <w:rFonts w:ascii="Times New Roman" w:hAnsi="Times New Roman" w:cs="Arial"/>
          <w:color w:val="1C1C1C"/>
          <w:szCs w:val="28"/>
        </w:rPr>
        <w:t xml:space="preserve">(1) The additional prevention fee imposed with the registration fee collected pursuant to </w:t>
      </w:r>
      <w:r w:rsidRPr="00C44596">
        <w:rPr>
          <w:rFonts w:ascii="Times New Roman" w:hAnsi="Times New Roman" w:cs="Arial"/>
          <w:szCs w:val="28"/>
        </w:rPr>
        <w:t>paragraph (1) of subdivision (b) of Section 9853 of the Vehicle Code shall</w:t>
      </w:r>
      <w:r w:rsidRPr="00C44596">
        <w:rPr>
          <w:rFonts w:ascii="Times New Roman" w:hAnsi="Times New Roman" w:cs="Arial"/>
          <w:color w:val="1C1C1C"/>
          <w:szCs w:val="28"/>
        </w:rPr>
        <w:t xml:space="preserve"> be not more than ten dollars ($10).</w:t>
      </w:r>
    </w:p>
    <w:p w14:paraId="215C4577" w14:textId="77777777" w:rsidR="00C44596" w:rsidRPr="00C44596" w:rsidRDefault="00C44596" w:rsidP="00CA2490">
      <w:pPr>
        <w:widowControl w:val="0"/>
        <w:autoSpaceDE w:val="0"/>
        <w:autoSpaceDN w:val="0"/>
        <w:adjustRightInd w:val="0"/>
        <w:ind w:left="360"/>
        <w:rPr>
          <w:rFonts w:ascii="Times New Roman" w:hAnsi="Times New Roman" w:cs="Arial"/>
          <w:color w:val="1C1C1C"/>
          <w:szCs w:val="28"/>
        </w:rPr>
      </w:pPr>
    </w:p>
    <w:p w14:paraId="6BE1A82A" w14:textId="77777777" w:rsidR="00033801" w:rsidRDefault="00C44596" w:rsidP="00CA2490">
      <w:pPr>
        <w:widowControl w:val="0"/>
        <w:autoSpaceDE w:val="0"/>
        <w:autoSpaceDN w:val="0"/>
        <w:adjustRightInd w:val="0"/>
        <w:ind w:left="360"/>
        <w:rPr>
          <w:rFonts w:ascii="Times New Roman" w:hAnsi="Times New Roman" w:cs="Arial"/>
          <w:color w:val="1C1C1C"/>
          <w:szCs w:val="28"/>
        </w:rPr>
      </w:pPr>
      <w:r w:rsidRPr="00C44596">
        <w:rPr>
          <w:rFonts w:ascii="Times New Roman" w:hAnsi="Times New Roman" w:cs="Arial"/>
          <w:color w:val="1C1C1C"/>
          <w:szCs w:val="28"/>
        </w:rPr>
        <w:t xml:space="preserve">(2) The additional prevention fee imposed with the registration fee collected pursuant to </w:t>
      </w:r>
      <w:r w:rsidRPr="00C44596">
        <w:rPr>
          <w:rFonts w:ascii="Times New Roman" w:hAnsi="Times New Roman" w:cs="Arial"/>
          <w:szCs w:val="28"/>
        </w:rPr>
        <w:t xml:space="preserve">paragraph (2) of subdivision (b) of Section 9853 of the Vehicle Code </w:t>
      </w:r>
      <w:r w:rsidRPr="00C44596">
        <w:rPr>
          <w:rFonts w:ascii="Times New Roman" w:hAnsi="Times New Roman" w:cs="Arial"/>
          <w:color w:val="1C1C1C"/>
          <w:szCs w:val="28"/>
        </w:rPr>
        <w:t>shall be not more than twenty dollars ($20).</w:t>
      </w:r>
    </w:p>
    <w:p w14:paraId="4AFD4D77" w14:textId="77777777" w:rsidR="00C44596" w:rsidRPr="00C44596" w:rsidRDefault="00C44596" w:rsidP="00CA2490">
      <w:pPr>
        <w:widowControl w:val="0"/>
        <w:autoSpaceDE w:val="0"/>
        <w:autoSpaceDN w:val="0"/>
        <w:adjustRightInd w:val="0"/>
        <w:ind w:left="360"/>
        <w:rPr>
          <w:rFonts w:ascii="Times New Roman" w:hAnsi="Times New Roman" w:cs="Arial"/>
          <w:color w:val="1C1C1C"/>
          <w:szCs w:val="28"/>
        </w:rPr>
      </w:pPr>
    </w:p>
    <w:p w14:paraId="7291B1F5" w14:textId="77777777" w:rsidR="00033801" w:rsidRDefault="00C44596" w:rsidP="00CA2490">
      <w:pPr>
        <w:widowControl w:val="0"/>
        <w:autoSpaceDE w:val="0"/>
        <w:autoSpaceDN w:val="0"/>
        <w:adjustRightInd w:val="0"/>
        <w:ind w:left="360"/>
        <w:rPr>
          <w:rFonts w:ascii="Times New Roman" w:hAnsi="Times New Roman" w:cs="Arial"/>
          <w:color w:val="1C1C1C"/>
          <w:szCs w:val="28"/>
        </w:rPr>
      </w:pPr>
      <w:r w:rsidRPr="00C44596">
        <w:rPr>
          <w:rFonts w:ascii="Times New Roman" w:hAnsi="Times New Roman" w:cs="Arial"/>
          <w:color w:val="1C1C1C"/>
          <w:szCs w:val="28"/>
        </w:rPr>
        <w:t xml:space="preserve">(3) The additional prevention fee imposed with the registration fee collected pursuant to </w:t>
      </w:r>
      <w:r w:rsidRPr="00C44596">
        <w:rPr>
          <w:rFonts w:ascii="Times New Roman" w:hAnsi="Times New Roman" w:cs="Arial"/>
          <w:szCs w:val="28"/>
        </w:rPr>
        <w:t>Section 9860 of the Vehicle Code</w:t>
      </w:r>
      <w:r w:rsidRPr="00C44596">
        <w:rPr>
          <w:rFonts w:ascii="Times New Roman" w:hAnsi="Times New Roman" w:cs="Arial"/>
          <w:color w:val="1C1C1C"/>
          <w:szCs w:val="28"/>
        </w:rPr>
        <w:t xml:space="preserve"> shall be not more than twenty dollars ($20).</w:t>
      </w:r>
    </w:p>
    <w:p w14:paraId="5A64FB23" w14:textId="77777777" w:rsidR="00C44596" w:rsidRPr="00C44596" w:rsidRDefault="00C44596" w:rsidP="00C44596">
      <w:pPr>
        <w:widowControl w:val="0"/>
        <w:autoSpaceDE w:val="0"/>
        <w:autoSpaceDN w:val="0"/>
        <w:adjustRightInd w:val="0"/>
        <w:rPr>
          <w:rFonts w:ascii="Times New Roman" w:hAnsi="Times New Roman" w:cs="Arial"/>
          <w:color w:val="1C1C1C"/>
          <w:szCs w:val="28"/>
        </w:rPr>
      </w:pPr>
    </w:p>
    <w:p w14:paraId="6F0366B9" w14:textId="77777777" w:rsidR="00033801" w:rsidRDefault="00C44596" w:rsidP="00C44596">
      <w:pPr>
        <w:widowControl w:val="0"/>
        <w:autoSpaceDE w:val="0"/>
        <w:autoSpaceDN w:val="0"/>
        <w:adjustRightInd w:val="0"/>
        <w:rPr>
          <w:rFonts w:ascii="Times New Roman" w:hAnsi="Times New Roman" w:cs="Arial"/>
          <w:color w:val="1C1C1C"/>
          <w:szCs w:val="28"/>
        </w:rPr>
      </w:pPr>
      <w:r w:rsidRPr="00C44596">
        <w:rPr>
          <w:rFonts w:ascii="Times New Roman" w:hAnsi="Times New Roman" w:cs="Arial"/>
          <w:color w:val="1C1C1C"/>
          <w:szCs w:val="28"/>
        </w:rPr>
        <w:t>(b) In determining the amount of the fee imposed pursuant to this subdivision, the department shall establish, and consult with, a technical advisory group consisting of interested persons, including, but not limited to, recreational boating and reservoir operation representatives. The members of the advisory group shall be appointed by the director.</w:t>
      </w:r>
    </w:p>
    <w:p w14:paraId="7088AE75" w14:textId="77777777" w:rsidR="00C44596" w:rsidRPr="00C44596" w:rsidRDefault="00C44596" w:rsidP="00C44596">
      <w:pPr>
        <w:widowControl w:val="0"/>
        <w:autoSpaceDE w:val="0"/>
        <w:autoSpaceDN w:val="0"/>
        <w:adjustRightInd w:val="0"/>
        <w:rPr>
          <w:rFonts w:ascii="Times New Roman" w:hAnsi="Times New Roman" w:cs="Arial"/>
          <w:color w:val="1C1C1C"/>
          <w:szCs w:val="28"/>
        </w:rPr>
      </w:pPr>
    </w:p>
    <w:p w14:paraId="4699A408" w14:textId="77777777" w:rsidR="00033801" w:rsidRDefault="00C44596" w:rsidP="00C44596">
      <w:pPr>
        <w:widowControl w:val="0"/>
        <w:autoSpaceDE w:val="0"/>
        <w:autoSpaceDN w:val="0"/>
        <w:adjustRightInd w:val="0"/>
        <w:rPr>
          <w:rFonts w:ascii="Times New Roman" w:hAnsi="Times New Roman" w:cs="Arial"/>
          <w:szCs w:val="28"/>
        </w:rPr>
      </w:pPr>
      <w:r w:rsidRPr="00C44596">
        <w:rPr>
          <w:rFonts w:ascii="Times New Roman" w:hAnsi="Times New Roman" w:cs="Arial"/>
          <w:color w:val="1C1C1C"/>
          <w:szCs w:val="28"/>
        </w:rPr>
        <w:t xml:space="preserve">(c) The department shall adopt an emergency regulation to prescribe procedures for the collection and use of the quagga and zebra mussel infestation prevention fee for the purposes of this article. The emergency regulations shall include rules for administering the grants awarded pursuant </w:t>
      </w:r>
      <w:r w:rsidRPr="00C44596">
        <w:rPr>
          <w:rFonts w:ascii="Times New Roman" w:hAnsi="Times New Roman" w:cs="Arial"/>
          <w:szCs w:val="28"/>
        </w:rPr>
        <w:t>to Section 676.</w:t>
      </w:r>
    </w:p>
    <w:p w14:paraId="0F36A58B" w14:textId="77777777" w:rsidR="00C44596" w:rsidRPr="00C44596" w:rsidRDefault="00C44596" w:rsidP="00C44596">
      <w:pPr>
        <w:widowControl w:val="0"/>
        <w:autoSpaceDE w:val="0"/>
        <w:autoSpaceDN w:val="0"/>
        <w:adjustRightInd w:val="0"/>
        <w:rPr>
          <w:rFonts w:ascii="Times New Roman" w:hAnsi="Times New Roman" w:cs="Arial"/>
          <w:szCs w:val="28"/>
        </w:rPr>
      </w:pPr>
    </w:p>
    <w:p w14:paraId="3E7988C8" w14:textId="77777777" w:rsidR="00033801" w:rsidRDefault="00C44596" w:rsidP="00C44596">
      <w:pPr>
        <w:widowControl w:val="0"/>
        <w:autoSpaceDE w:val="0"/>
        <w:autoSpaceDN w:val="0"/>
        <w:adjustRightInd w:val="0"/>
        <w:rPr>
          <w:rFonts w:ascii="Times New Roman" w:hAnsi="Times New Roman" w:cs="Arial"/>
          <w:szCs w:val="28"/>
        </w:rPr>
      </w:pPr>
      <w:r w:rsidRPr="00C44596">
        <w:rPr>
          <w:rFonts w:ascii="Times New Roman" w:hAnsi="Times New Roman" w:cs="Arial"/>
          <w:color w:val="1C1C1C"/>
          <w:szCs w:val="28"/>
        </w:rPr>
        <w:t xml:space="preserve">(d) All revenues collected from the fee shall be deposited into the Harbors and Watercraft Revolving Fund, and shall be expended solely for the purposes set forth in </w:t>
      </w:r>
      <w:r w:rsidRPr="00C44596">
        <w:rPr>
          <w:rFonts w:ascii="Times New Roman" w:hAnsi="Times New Roman" w:cs="Arial"/>
          <w:szCs w:val="28"/>
        </w:rPr>
        <w:t>Section 676.</w:t>
      </w:r>
    </w:p>
    <w:p w14:paraId="57813ED7" w14:textId="77777777" w:rsidR="00C44596" w:rsidRPr="00C44596" w:rsidRDefault="00C44596" w:rsidP="00C44596">
      <w:pPr>
        <w:widowControl w:val="0"/>
        <w:autoSpaceDE w:val="0"/>
        <w:autoSpaceDN w:val="0"/>
        <w:adjustRightInd w:val="0"/>
        <w:rPr>
          <w:rFonts w:ascii="Times New Roman" w:hAnsi="Times New Roman" w:cs="Arial"/>
          <w:szCs w:val="28"/>
        </w:rPr>
      </w:pPr>
    </w:p>
    <w:p w14:paraId="1454A450" w14:textId="77777777" w:rsidR="00CC1A52" w:rsidRDefault="00C44596" w:rsidP="00C44596">
      <w:pPr>
        <w:widowControl w:val="0"/>
        <w:autoSpaceDE w:val="0"/>
        <w:autoSpaceDN w:val="0"/>
        <w:adjustRightInd w:val="0"/>
        <w:rPr>
          <w:rFonts w:ascii="Times New Roman" w:hAnsi="Times New Roman" w:cs="Arial"/>
          <w:color w:val="1C1C1C"/>
          <w:szCs w:val="28"/>
        </w:rPr>
      </w:pPr>
      <w:r w:rsidRPr="00C44596">
        <w:rPr>
          <w:rFonts w:ascii="Times New Roman" w:hAnsi="Times New Roman" w:cs="Arial"/>
          <w:color w:val="1C1C1C"/>
          <w:szCs w:val="28"/>
        </w:rPr>
        <w:t>(e) The fee established by this section shall not apply to vessels that are used exclusively in marine waters.</w:t>
      </w:r>
    </w:p>
    <w:p w14:paraId="0E303B40" w14:textId="77777777" w:rsidR="00CC1A52" w:rsidRDefault="00CC1A52" w:rsidP="00C44596">
      <w:pPr>
        <w:widowControl w:val="0"/>
        <w:autoSpaceDE w:val="0"/>
        <w:autoSpaceDN w:val="0"/>
        <w:adjustRightInd w:val="0"/>
        <w:rPr>
          <w:rFonts w:ascii="Times New Roman" w:hAnsi="Times New Roman" w:cs="Arial"/>
          <w:color w:val="1C1C1C"/>
          <w:szCs w:val="28"/>
        </w:rPr>
      </w:pPr>
    </w:p>
    <w:p w14:paraId="6B5DC3D7" w14:textId="77777777" w:rsidR="00CC1A52" w:rsidRDefault="00CC1A52" w:rsidP="00C44596">
      <w:pPr>
        <w:widowControl w:val="0"/>
        <w:autoSpaceDE w:val="0"/>
        <w:autoSpaceDN w:val="0"/>
        <w:adjustRightInd w:val="0"/>
        <w:rPr>
          <w:rFonts w:ascii="Times New Roman" w:hAnsi="Times New Roman" w:cs="Georgia"/>
          <w:b/>
          <w:color w:val="1C1C1C"/>
          <w:szCs w:val="34"/>
        </w:rPr>
      </w:pPr>
      <w:r w:rsidRPr="00CC1A52">
        <w:rPr>
          <w:rFonts w:ascii="Times New Roman" w:hAnsi="Times New Roman" w:cs="Georgia"/>
          <w:b/>
          <w:color w:val="1C1C1C"/>
          <w:szCs w:val="34"/>
        </w:rPr>
        <w:t>§ 676. Use of funds; awarding of grants; reasonable regulatory costs</w:t>
      </w:r>
    </w:p>
    <w:p w14:paraId="072EF4C9" w14:textId="77777777" w:rsidR="00CC1A52" w:rsidRPr="00CC1A52" w:rsidRDefault="00CC1A52" w:rsidP="00C44596">
      <w:pPr>
        <w:widowControl w:val="0"/>
        <w:autoSpaceDE w:val="0"/>
        <w:autoSpaceDN w:val="0"/>
        <w:adjustRightInd w:val="0"/>
        <w:rPr>
          <w:rFonts w:ascii="Times New Roman" w:hAnsi="Times New Roman" w:cs="Georgia"/>
          <w:b/>
          <w:color w:val="1C1C1C"/>
          <w:szCs w:val="34"/>
        </w:rPr>
      </w:pPr>
    </w:p>
    <w:p w14:paraId="2F71893B" w14:textId="77777777" w:rsidR="00CC1A52" w:rsidRDefault="00CC1A52" w:rsidP="00CC1A52">
      <w:pPr>
        <w:widowControl w:val="0"/>
        <w:autoSpaceDE w:val="0"/>
        <w:autoSpaceDN w:val="0"/>
        <w:adjustRightInd w:val="0"/>
        <w:rPr>
          <w:rFonts w:ascii="Times New Roman" w:hAnsi="Times New Roman" w:cs="Arial"/>
          <w:color w:val="1C1C1C"/>
          <w:szCs w:val="28"/>
        </w:rPr>
      </w:pPr>
      <w:r w:rsidRPr="00CC1A52">
        <w:rPr>
          <w:rFonts w:ascii="Times New Roman" w:hAnsi="Times New Roman" w:cs="Arial"/>
          <w:color w:val="1C1C1C"/>
          <w:szCs w:val="28"/>
        </w:rPr>
        <w:t xml:space="preserve">(a) All moneys deposited in the Harbors and Watercraft Revolving Fund pursuant to </w:t>
      </w:r>
      <w:r w:rsidRPr="00D93CAF">
        <w:rPr>
          <w:rFonts w:ascii="Times New Roman" w:hAnsi="Times New Roman" w:cs="Arial"/>
          <w:szCs w:val="28"/>
        </w:rPr>
        <w:t xml:space="preserve">Section 675 </w:t>
      </w:r>
      <w:r w:rsidRPr="00D93CAF">
        <w:rPr>
          <w:rFonts w:ascii="Times New Roman" w:hAnsi="Times New Roman" w:cs="Arial"/>
          <w:szCs w:val="28"/>
        </w:rPr>
        <w:lastRenderedPageBreak/>
        <w:t>shall</w:t>
      </w:r>
      <w:r w:rsidRPr="00CC1A52">
        <w:rPr>
          <w:rFonts w:ascii="Times New Roman" w:hAnsi="Times New Roman" w:cs="Arial"/>
          <w:color w:val="1C1C1C"/>
          <w:szCs w:val="28"/>
        </w:rPr>
        <w:t xml:space="preserve"> be available, upon appropriation by the Legislature, for the following purposes:</w:t>
      </w:r>
    </w:p>
    <w:p w14:paraId="31AA577A" w14:textId="77777777" w:rsidR="00CC1A52" w:rsidRPr="00CC1A52" w:rsidRDefault="00CC1A52" w:rsidP="00CC1A52">
      <w:pPr>
        <w:widowControl w:val="0"/>
        <w:autoSpaceDE w:val="0"/>
        <w:autoSpaceDN w:val="0"/>
        <w:adjustRightInd w:val="0"/>
        <w:rPr>
          <w:rFonts w:ascii="Times New Roman" w:hAnsi="Times New Roman" w:cs="Arial"/>
          <w:color w:val="1C1C1C"/>
          <w:szCs w:val="28"/>
        </w:rPr>
      </w:pPr>
    </w:p>
    <w:p w14:paraId="6EEAC240" w14:textId="77777777" w:rsidR="00CC1A52" w:rsidRDefault="00CC1A52" w:rsidP="00CA2490">
      <w:pPr>
        <w:widowControl w:val="0"/>
        <w:autoSpaceDE w:val="0"/>
        <w:autoSpaceDN w:val="0"/>
        <w:adjustRightInd w:val="0"/>
        <w:ind w:left="360"/>
        <w:rPr>
          <w:rFonts w:ascii="Times New Roman" w:hAnsi="Times New Roman" w:cs="Arial"/>
          <w:color w:val="1C1C1C"/>
          <w:szCs w:val="28"/>
        </w:rPr>
      </w:pPr>
      <w:r w:rsidRPr="00CC1A52">
        <w:rPr>
          <w:rFonts w:ascii="Times New Roman" w:hAnsi="Times New Roman" w:cs="Arial"/>
          <w:color w:val="1C1C1C"/>
          <w:szCs w:val="28"/>
        </w:rPr>
        <w:t xml:space="preserve">(1) For reasonable costs incurred by the department associated with determining the prevention fee and adoption of regulations pursuant </w:t>
      </w:r>
      <w:r w:rsidRPr="00D93CAF">
        <w:rPr>
          <w:rFonts w:ascii="Times New Roman" w:hAnsi="Times New Roman" w:cs="Arial"/>
          <w:szCs w:val="28"/>
        </w:rPr>
        <w:t>to Section 675</w:t>
      </w:r>
      <w:r w:rsidRPr="00CC1A52">
        <w:rPr>
          <w:rFonts w:ascii="Times New Roman" w:hAnsi="Times New Roman" w:cs="Arial"/>
          <w:color w:val="1C1C1C"/>
          <w:szCs w:val="28"/>
        </w:rPr>
        <w:t>, and with administering the grants pursuant to subdivision (b).</w:t>
      </w:r>
    </w:p>
    <w:p w14:paraId="3F2B16C6" w14:textId="77777777" w:rsidR="00CC1A52" w:rsidRPr="00CC1A52" w:rsidRDefault="00CC1A52" w:rsidP="00CA2490">
      <w:pPr>
        <w:widowControl w:val="0"/>
        <w:autoSpaceDE w:val="0"/>
        <w:autoSpaceDN w:val="0"/>
        <w:adjustRightInd w:val="0"/>
        <w:ind w:left="360"/>
        <w:rPr>
          <w:rFonts w:ascii="Times New Roman" w:hAnsi="Times New Roman" w:cs="Arial"/>
          <w:color w:val="1C1C1C"/>
          <w:szCs w:val="28"/>
        </w:rPr>
      </w:pPr>
    </w:p>
    <w:p w14:paraId="731577C7" w14:textId="77777777" w:rsidR="00CC1A52" w:rsidRDefault="00CC1A52" w:rsidP="00CA2490">
      <w:pPr>
        <w:widowControl w:val="0"/>
        <w:autoSpaceDE w:val="0"/>
        <w:autoSpaceDN w:val="0"/>
        <w:adjustRightInd w:val="0"/>
        <w:ind w:left="360"/>
        <w:rPr>
          <w:rFonts w:ascii="Times New Roman" w:hAnsi="Times New Roman" w:cs="Arial"/>
          <w:color w:val="1C1C1C"/>
          <w:szCs w:val="28"/>
        </w:rPr>
      </w:pPr>
      <w:r w:rsidRPr="00CC1A52">
        <w:rPr>
          <w:rFonts w:ascii="Times New Roman" w:hAnsi="Times New Roman" w:cs="Arial"/>
          <w:color w:val="1C1C1C"/>
          <w:szCs w:val="28"/>
        </w:rPr>
        <w:t xml:space="preserve">(2)(A) For reasonable costs, not to exceed 15 percent of the remaining revenues deposited into the fund, of the Department of Fish and Game for implementation of subparagraph (A) or (C) of paragraph (2) of, or paragraph (1) of, subdivision (a) of </w:t>
      </w:r>
      <w:r w:rsidRPr="00D93CAF">
        <w:rPr>
          <w:rFonts w:ascii="Times New Roman" w:hAnsi="Times New Roman" w:cs="Arial"/>
          <w:szCs w:val="28"/>
        </w:rPr>
        <w:t>Section 2301</w:t>
      </w:r>
      <w:r w:rsidRPr="00CC1A52">
        <w:rPr>
          <w:rFonts w:ascii="Times New Roman" w:hAnsi="Times New Roman" w:cs="Arial"/>
          <w:color w:val="1C1C1C"/>
          <w:szCs w:val="28"/>
        </w:rPr>
        <w:t xml:space="preserve"> or </w:t>
      </w:r>
      <w:r w:rsidRPr="00D93CAF">
        <w:rPr>
          <w:rFonts w:ascii="Times New Roman" w:hAnsi="Times New Roman" w:cs="Arial"/>
          <w:szCs w:val="28"/>
        </w:rPr>
        <w:t>Section 2302 of the Fish and Game Code</w:t>
      </w:r>
      <w:r w:rsidRPr="00CC1A52">
        <w:rPr>
          <w:rFonts w:ascii="Times New Roman" w:hAnsi="Times New Roman" w:cs="Arial"/>
          <w:color w:val="1C1C1C"/>
          <w:szCs w:val="28"/>
        </w:rPr>
        <w:t xml:space="preserve"> in those areas of the state where a </w:t>
      </w:r>
      <w:proofErr w:type="spellStart"/>
      <w:r w:rsidRPr="00CC1A52">
        <w:rPr>
          <w:rFonts w:ascii="Times New Roman" w:hAnsi="Times New Roman" w:cs="Arial"/>
          <w:color w:val="1C1C1C"/>
          <w:szCs w:val="28"/>
        </w:rPr>
        <w:t>dreissenid</w:t>
      </w:r>
      <w:proofErr w:type="spellEnd"/>
      <w:r w:rsidRPr="00CC1A52">
        <w:rPr>
          <w:rFonts w:ascii="Times New Roman" w:hAnsi="Times New Roman" w:cs="Arial"/>
          <w:color w:val="1C1C1C"/>
          <w:szCs w:val="28"/>
        </w:rPr>
        <w:t xml:space="preserve"> mussel infestation prevention plan has not been implemented.</w:t>
      </w:r>
    </w:p>
    <w:p w14:paraId="19A102EF" w14:textId="77777777" w:rsidR="00CC1A52" w:rsidRPr="00CC1A52" w:rsidRDefault="00CC1A52" w:rsidP="00CC1A52">
      <w:pPr>
        <w:widowControl w:val="0"/>
        <w:autoSpaceDE w:val="0"/>
        <w:autoSpaceDN w:val="0"/>
        <w:adjustRightInd w:val="0"/>
        <w:rPr>
          <w:rFonts w:ascii="Times New Roman" w:hAnsi="Times New Roman" w:cs="Arial"/>
          <w:color w:val="1C1C1C"/>
          <w:szCs w:val="28"/>
        </w:rPr>
      </w:pPr>
    </w:p>
    <w:p w14:paraId="50FA4531" w14:textId="77777777" w:rsidR="00CC1A52" w:rsidRPr="00D93CAF" w:rsidRDefault="00CC1A52" w:rsidP="00CA2490">
      <w:pPr>
        <w:widowControl w:val="0"/>
        <w:autoSpaceDE w:val="0"/>
        <w:autoSpaceDN w:val="0"/>
        <w:adjustRightInd w:val="0"/>
        <w:ind w:left="720"/>
        <w:rPr>
          <w:rFonts w:ascii="Times New Roman" w:hAnsi="Times New Roman" w:cs="Arial"/>
          <w:szCs w:val="28"/>
        </w:rPr>
      </w:pPr>
      <w:r w:rsidRPr="00CC1A52">
        <w:rPr>
          <w:rFonts w:ascii="Times New Roman" w:hAnsi="Times New Roman" w:cs="Arial"/>
          <w:color w:val="1C1C1C"/>
          <w:szCs w:val="28"/>
        </w:rPr>
        <w:t xml:space="preserve">(B) The amount specified in subparagraph (A) is in addition to moneys available pursuant to </w:t>
      </w:r>
      <w:r w:rsidRPr="00D93CAF">
        <w:rPr>
          <w:rFonts w:ascii="Times New Roman" w:hAnsi="Times New Roman" w:cs="Arial"/>
          <w:szCs w:val="28"/>
        </w:rPr>
        <w:t>subdivision (d) of Section 85.2.</w:t>
      </w:r>
    </w:p>
    <w:p w14:paraId="2C3D55C0" w14:textId="77777777" w:rsidR="00CC1A52" w:rsidRPr="00CC1A52" w:rsidRDefault="00CC1A52" w:rsidP="00CC1A52">
      <w:pPr>
        <w:widowControl w:val="0"/>
        <w:autoSpaceDE w:val="0"/>
        <w:autoSpaceDN w:val="0"/>
        <w:adjustRightInd w:val="0"/>
        <w:rPr>
          <w:rFonts w:ascii="Times New Roman" w:hAnsi="Times New Roman" w:cs="Arial"/>
          <w:color w:val="1C1C1C"/>
          <w:szCs w:val="28"/>
        </w:rPr>
      </w:pPr>
    </w:p>
    <w:p w14:paraId="480F5E46" w14:textId="77777777" w:rsidR="00CC1A52" w:rsidRPr="00D93CAF" w:rsidRDefault="00CC1A52" w:rsidP="00CA2490">
      <w:pPr>
        <w:widowControl w:val="0"/>
        <w:autoSpaceDE w:val="0"/>
        <w:autoSpaceDN w:val="0"/>
        <w:adjustRightInd w:val="0"/>
        <w:ind w:left="360"/>
        <w:rPr>
          <w:rFonts w:ascii="Times New Roman" w:hAnsi="Times New Roman" w:cs="Arial"/>
          <w:szCs w:val="28"/>
        </w:rPr>
      </w:pPr>
      <w:r w:rsidRPr="00CC1A52">
        <w:rPr>
          <w:rFonts w:ascii="Times New Roman" w:hAnsi="Times New Roman" w:cs="Arial"/>
          <w:color w:val="1C1C1C"/>
          <w:szCs w:val="28"/>
        </w:rPr>
        <w:t xml:space="preserve">(3) An amount not less than 85 percent of the remaining revenues deposited into the fund shall be made available for grants to entities subject to </w:t>
      </w:r>
      <w:r w:rsidRPr="00D93CAF">
        <w:rPr>
          <w:rFonts w:ascii="Times New Roman" w:hAnsi="Times New Roman" w:cs="Arial"/>
          <w:szCs w:val="28"/>
        </w:rPr>
        <w:t xml:space="preserve">subdivision (a) of Section 2302 of the Fish and Game Code </w:t>
      </w:r>
      <w:r w:rsidRPr="00CC1A52">
        <w:rPr>
          <w:rFonts w:ascii="Times New Roman" w:hAnsi="Times New Roman" w:cs="Arial"/>
          <w:color w:val="1C1C1C"/>
          <w:szCs w:val="28"/>
        </w:rPr>
        <w:t xml:space="preserve">for the reasonable regulatory </w:t>
      </w:r>
      <w:proofErr w:type="gramStart"/>
      <w:r w:rsidRPr="00CC1A52">
        <w:rPr>
          <w:rFonts w:ascii="Times New Roman" w:hAnsi="Times New Roman" w:cs="Arial"/>
          <w:color w:val="1C1C1C"/>
          <w:szCs w:val="28"/>
        </w:rPr>
        <w:t>costs</w:t>
      </w:r>
      <w:proofErr w:type="gramEnd"/>
      <w:r w:rsidRPr="00CC1A52">
        <w:rPr>
          <w:rFonts w:ascii="Times New Roman" w:hAnsi="Times New Roman" w:cs="Arial"/>
          <w:color w:val="1C1C1C"/>
          <w:szCs w:val="28"/>
        </w:rPr>
        <w:t xml:space="preserve"> incident to the implementation of a </w:t>
      </w:r>
      <w:proofErr w:type="spellStart"/>
      <w:r w:rsidRPr="00CC1A52">
        <w:rPr>
          <w:rFonts w:ascii="Times New Roman" w:hAnsi="Times New Roman" w:cs="Arial"/>
          <w:color w:val="1C1C1C"/>
          <w:szCs w:val="28"/>
        </w:rPr>
        <w:t>dreissenid</w:t>
      </w:r>
      <w:proofErr w:type="spellEnd"/>
      <w:r w:rsidRPr="00CC1A52">
        <w:rPr>
          <w:rFonts w:ascii="Times New Roman" w:hAnsi="Times New Roman" w:cs="Arial"/>
          <w:color w:val="1C1C1C"/>
          <w:szCs w:val="28"/>
        </w:rPr>
        <w:t xml:space="preserve"> mussel infestation prevention plan implemented either before or after January 1, 2013, that is consistent with the requirements of </w:t>
      </w:r>
      <w:r w:rsidRPr="00D93CAF">
        <w:rPr>
          <w:rFonts w:ascii="Times New Roman" w:hAnsi="Times New Roman" w:cs="Arial"/>
          <w:szCs w:val="28"/>
        </w:rPr>
        <w:t>Section 2302 of the Fish and Game Code.</w:t>
      </w:r>
    </w:p>
    <w:p w14:paraId="10A06DC3" w14:textId="77777777" w:rsidR="00CC1A52" w:rsidRPr="00CC1A52" w:rsidRDefault="00CC1A52" w:rsidP="00CC1A52">
      <w:pPr>
        <w:widowControl w:val="0"/>
        <w:autoSpaceDE w:val="0"/>
        <w:autoSpaceDN w:val="0"/>
        <w:adjustRightInd w:val="0"/>
        <w:rPr>
          <w:rFonts w:ascii="Times New Roman" w:hAnsi="Times New Roman" w:cs="Arial"/>
          <w:color w:val="1C1C1C"/>
          <w:szCs w:val="28"/>
        </w:rPr>
      </w:pPr>
    </w:p>
    <w:p w14:paraId="759F8C81" w14:textId="77777777" w:rsidR="00CC1A52" w:rsidRDefault="00CC1A52" w:rsidP="00CC1A52">
      <w:pPr>
        <w:widowControl w:val="0"/>
        <w:autoSpaceDE w:val="0"/>
        <w:autoSpaceDN w:val="0"/>
        <w:adjustRightInd w:val="0"/>
        <w:rPr>
          <w:rFonts w:ascii="Times New Roman" w:hAnsi="Times New Roman" w:cs="Arial"/>
          <w:color w:val="1C1C1C"/>
          <w:szCs w:val="28"/>
        </w:rPr>
      </w:pPr>
      <w:r w:rsidRPr="00CC1A52">
        <w:rPr>
          <w:rFonts w:ascii="Times New Roman" w:hAnsi="Times New Roman" w:cs="Arial"/>
          <w:color w:val="1C1C1C"/>
          <w:szCs w:val="28"/>
        </w:rPr>
        <w:t>(b) For the purposes of awarding grants pursuant to paragraph (3) of subdivision (a), the department shall do all of the following:</w:t>
      </w:r>
    </w:p>
    <w:p w14:paraId="04DE39B0" w14:textId="77777777" w:rsidR="00CC1A52" w:rsidRPr="00CC1A52" w:rsidRDefault="00CC1A52" w:rsidP="00CC1A52">
      <w:pPr>
        <w:widowControl w:val="0"/>
        <w:autoSpaceDE w:val="0"/>
        <w:autoSpaceDN w:val="0"/>
        <w:adjustRightInd w:val="0"/>
        <w:rPr>
          <w:rFonts w:ascii="Times New Roman" w:hAnsi="Times New Roman" w:cs="Arial"/>
          <w:color w:val="1C1C1C"/>
          <w:szCs w:val="28"/>
        </w:rPr>
      </w:pPr>
    </w:p>
    <w:p w14:paraId="5C57BC20" w14:textId="77777777" w:rsidR="00CC1A52" w:rsidRDefault="00CC1A52" w:rsidP="00CA2490">
      <w:pPr>
        <w:widowControl w:val="0"/>
        <w:autoSpaceDE w:val="0"/>
        <w:autoSpaceDN w:val="0"/>
        <w:adjustRightInd w:val="0"/>
        <w:ind w:left="360"/>
        <w:rPr>
          <w:rFonts w:ascii="Times New Roman" w:hAnsi="Times New Roman" w:cs="Arial"/>
          <w:color w:val="1C1C1C"/>
          <w:szCs w:val="28"/>
        </w:rPr>
      </w:pPr>
      <w:r w:rsidRPr="00CC1A52">
        <w:rPr>
          <w:rFonts w:ascii="Times New Roman" w:hAnsi="Times New Roman" w:cs="Arial"/>
          <w:color w:val="1C1C1C"/>
          <w:szCs w:val="28"/>
        </w:rPr>
        <w:t xml:space="preserve">(1) Give priority to </w:t>
      </w:r>
      <w:proofErr w:type="spellStart"/>
      <w:r w:rsidRPr="00CC1A52">
        <w:rPr>
          <w:rFonts w:ascii="Times New Roman" w:hAnsi="Times New Roman" w:cs="Arial"/>
          <w:color w:val="1C1C1C"/>
          <w:szCs w:val="28"/>
        </w:rPr>
        <w:t>dreissenid</w:t>
      </w:r>
      <w:proofErr w:type="spellEnd"/>
      <w:r w:rsidRPr="00CC1A52">
        <w:rPr>
          <w:rFonts w:ascii="Times New Roman" w:hAnsi="Times New Roman" w:cs="Arial"/>
          <w:color w:val="1C1C1C"/>
          <w:szCs w:val="28"/>
        </w:rPr>
        <w:t xml:space="preserve"> mussel infestation prevention plans that are consistent with </w:t>
      </w:r>
      <w:r w:rsidRPr="00D93CAF">
        <w:rPr>
          <w:rFonts w:ascii="Times New Roman" w:hAnsi="Times New Roman" w:cs="Arial"/>
          <w:szCs w:val="28"/>
        </w:rPr>
        <w:t xml:space="preserve">Section 2302 of the Fish and Game Code </w:t>
      </w:r>
      <w:r w:rsidRPr="00CC1A52">
        <w:rPr>
          <w:rFonts w:ascii="Times New Roman" w:hAnsi="Times New Roman" w:cs="Arial"/>
          <w:color w:val="1C1C1C"/>
          <w:szCs w:val="28"/>
        </w:rPr>
        <w:t>and that also include visual and manual inspection standards and other infestation prevention procedures consistent with either the Department of Fish and Game's Invasive Mussel Guidebook for Recreational Water Managers and Users, dated September 2010, or the Natural Resource Agency's Aquatic Invasive Species Management Plan, dated January 2008, or subsequently adopted guidebooks and management plans.</w:t>
      </w:r>
    </w:p>
    <w:p w14:paraId="2CD8F164" w14:textId="77777777" w:rsidR="00CC1A52" w:rsidRPr="00CC1A52" w:rsidRDefault="00CC1A52" w:rsidP="00CA2490">
      <w:pPr>
        <w:widowControl w:val="0"/>
        <w:autoSpaceDE w:val="0"/>
        <w:autoSpaceDN w:val="0"/>
        <w:adjustRightInd w:val="0"/>
        <w:ind w:left="360"/>
        <w:rPr>
          <w:rFonts w:ascii="Times New Roman" w:hAnsi="Times New Roman" w:cs="Arial"/>
          <w:color w:val="1C1C1C"/>
          <w:szCs w:val="28"/>
        </w:rPr>
      </w:pPr>
    </w:p>
    <w:p w14:paraId="19B15409" w14:textId="77777777" w:rsidR="00CC1A52" w:rsidRDefault="00CC1A52" w:rsidP="00CA2490">
      <w:pPr>
        <w:widowControl w:val="0"/>
        <w:autoSpaceDE w:val="0"/>
        <w:autoSpaceDN w:val="0"/>
        <w:adjustRightInd w:val="0"/>
        <w:ind w:left="360"/>
        <w:rPr>
          <w:rFonts w:ascii="Times New Roman" w:hAnsi="Times New Roman" w:cs="Arial"/>
          <w:color w:val="1C1C1C"/>
          <w:szCs w:val="28"/>
        </w:rPr>
      </w:pPr>
      <w:r w:rsidRPr="00CC1A52">
        <w:rPr>
          <w:rFonts w:ascii="Times New Roman" w:hAnsi="Times New Roman" w:cs="Arial"/>
          <w:color w:val="1C1C1C"/>
          <w:szCs w:val="28"/>
        </w:rPr>
        <w:t xml:space="preserve">(2) Take into consideration the benefits of regional-scale </w:t>
      </w:r>
      <w:proofErr w:type="spellStart"/>
      <w:r w:rsidRPr="00CC1A52">
        <w:rPr>
          <w:rFonts w:ascii="Times New Roman" w:hAnsi="Times New Roman" w:cs="Arial"/>
          <w:color w:val="1C1C1C"/>
          <w:szCs w:val="28"/>
        </w:rPr>
        <w:t>dreissenid</w:t>
      </w:r>
      <w:proofErr w:type="spellEnd"/>
      <w:r w:rsidRPr="00CC1A52">
        <w:rPr>
          <w:rFonts w:ascii="Times New Roman" w:hAnsi="Times New Roman" w:cs="Arial"/>
          <w:color w:val="1C1C1C"/>
          <w:szCs w:val="28"/>
        </w:rPr>
        <w:t xml:space="preserve"> mussel infestation prevention plans.</w:t>
      </w:r>
    </w:p>
    <w:p w14:paraId="42F1946B" w14:textId="77777777" w:rsidR="00CC1A52" w:rsidRPr="00CC1A52" w:rsidRDefault="00CC1A52" w:rsidP="00CA2490">
      <w:pPr>
        <w:widowControl w:val="0"/>
        <w:autoSpaceDE w:val="0"/>
        <w:autoSpaceDN w:val="0"/>
        <w:adjustRightInd w:val="0"/>
        <w:ind w:left="360"/>
        <w:rPr>
          <w:rFonts w:ascii="Times New Roman" w:hAnsi="Times New Roman" w:cs="Arial"/>
          <w:color w:val="1C1C1C"/>
          <w:szCs w:val="28"/>
        </w:rPr>
      </w:pPr>
    </w:p>
    <w:p w14:paraId="48D79AB9" w14:textId="77777777" w:rsidR="00CC1A52" w:rsidRDefault="00CC1A52" w:rsidP="00CA2490">
      <w:pPr>
        <w:widowControl w:val="0"/>
        <w:autoSpaceDE w:val="0"/>
        <w:autoSpaceDN w:val="0"/>
        <w:adjustRightInd w:val="0"/>
        <w:ind w:left="360"/>
        <w:rPr>
          <w:rFonts w:ascii="Times New Roman" w:hAnsi="Times New Roman" w:cs="Arial"/>
          <w:color w:val="1C1C1C"/>
          <w:szCs w:val="28"/>
        </w:rPr>
      </w:pPr>
      <w:r w:rsidRPr="00CC1A52">
        <w:rPr>
          <w:rFonts w:ascii="Times New Roman" w:hAnsi="Times New Roman" w:cs="Arial"/>
          <w:color w:val="1C1C1C"/>
          <w:szCs w:val="28"/>
        </w:rPr>
        <w:t xml:space="preserve">(3) Take into consideration the unique economic, ecological, and recreational impacts to rural and urban reservoirs from </w:t>
      </w:r>
      <w:proofErr w:type="spellStart"/>
      <w:r w:rsidRPr="00CC1A52">
        <w:rPr>
          <w:rFonts w:ascii="Times New Roman" w:hAnsi="Times New Roman" w:cs="Arial"/>
          <w:color w:val="1C1C1C"/>
          <w:szCs w:val="28"/>
        </w:rPr>
        <w:t>dreissenid</w:t>
      </w:r>
      <w:proofErr w:type="spellEnd"/>
      <w:r w:rsidRPr="00CC1A52">
        <w:rPr>
          <w:rFonts w:ascii="Times New Roman" w:hAnsi="Times New Roman" w:cs="Arial"/>
          <w:color w:val="1C1C1C"/>
          <w:szCs w:val="28"/>
        </w:rPr>
        <w:t xml:space="preserve"> mussel infestation.</w:t>
      </w:r>
    </w:p>
    <w:p w14:paraId="12577A7C" w14:textId="77777777" w:rsidR="00CC1A52" w:rsidRPr="00CC1A52" w:rsidRDefault="00CC1A52" w:rsidP="00CC1A52">
      <w:pPr>
        <w:widowControl w:val="0"/>
        <w:autoSpaceDE w:val="0"/>
        <w:autoSpaceDN w:val="0"/>
        <w:adjustRightInd w:val="0"/>
        <w:rPr>
          <w:rFonts w:ascii="Times New Roman" w:hAnsi="Times New Roman" w:cs="Arial"/>
          <w:color w:val="1C1C1C"/>
          <w:szCs w:val="28"/>
        </w:rPr>
      </w:pPr>
    </w:p>
    <w:p w14:paraId="4102A144" w14:textId="77777777" w:rsidR="00CC1A52" w:rsidRDefault="00CC1A52" w:rsidP="00CC1A52">
      <w:pPr>
        <w:widowControl w:val="0"/>
        <w:autoSpaceDE w:val="0"/>
        <w:autoSpaceDN w:val="0"/>
        <w:adjustRightInd w:val="0"/>
        <w:rPr>
          <w:rFonts w:ascii="Times New Roman" w:hAnsi="Times New Roman" w:cs="Arial"/>
          <w:color w:val="1C1C1C"/>
          <w:szCs w:val="28"/>
        </w:rPr>
      </w:pPr>
      <w:r w:rsidRPr="00CC1A52">
        <w:rPr>
          <w:rFonts w:ascii="Times New Roman" w:hAnsi="Times New Roman" w:cs="Arial"/>
          <w:color w:val="1C1C1C"/>
          <w:szCs w:val="28"/>
        </w:rPr>
        <w:t xml:space="preserve">(c) For purposes of this article, reasonable regulatory costs include costs associated with the investigation and inspection of a conveyance for the presence of </w:t>
      </w:r>
      <w:proofErr w:type="spellStart"/>
      <w:r w:rsidRPr="00CC1A52">
        <w:rPr>
          <w:rFonts w:ascii="Times New Roman" w:hAnsi="Times New Roman" w:cs="Arial"/>
          <w:color w:val="1C1C1C"/>
          <w:szCs w:val="28"/>
        </w:rPr>
        <w:t>dreissenid</w:t>
      </w:r>
      <w:proofErr w:type="spellEnd"/>
      <w:r w:rsidRPr="00CC1A52">
        <w:rPr>
          <w:rFonts w:ascii="Times New Roman" w:hAnsi="Times New Roman" w:cs="Arial"/>
          <w:color w:val="1C1C1C"/>
          <w:szCs w:val="28"/>
        </w:rPr>
        <w:t xml:space="preserve"> mussels prior to contact with a reservoir, as defined in </w:t>
      </w:r>
      <w:r w:rsidRPr="00D93CAF">
        <w:rPr>
          <w:rFonts w:ascii="Times New Roman" w:hAnsi="Times New Roman" w:cs="Arial"/>
          <w:szCs w:val="28"/>
        </w:rPr>
        <w:t>Section 6004.5 of the Water Code.</w:t>
      </w:r>
      <w:r w:rsidRPr="00CC1A52">
        <w:rPr>
          <w:rFonts w:ascii="Times New Roman" w:hAnsi="Times New Roman" w:cs="Arial"/>
          <w:color w:val="1C1C1C"/>
          <w:szCs w:val="28"/>
        </w:rPr>
        <w:t xml:space="preserve"> None of the revenues collected pursuant to </w:t>
      </w:r>
      <w:r w:rsidRPr="00D93CAF">
        <w:rPr>
          <w:rFonts w:ascii="Times New Roman" w:hAnsi="Times New Roman" w:cs="Arial"/>
          <w:szCs w:val="28"/>
        </w:rPr>
        <w:t>subdivision (a) of Section 675 shall</w:t>
      </w:r>
      <w:r w:rsidRPr="00CC1A52">
        <w:rPr>
          <w:rFonts w:ascii="Times New Roman" w:hAnsi="Times New Roman" w:cs="Arial"/>
          <w:color w:val="1C1C1C"/>
          <w:szCs w:val="28"/>
        </w:rPr>
        <w:t xml:space="preserve"> be used for any purpose other than those explicitly authorized by this section.</w:t>
      </w:r>
    </w:p>
    <w:p w14:paraId="1CF18CB7" w14:textId="77777777" w:rsidR="00CC1A52" w:rsidRPr="00CC1A52" w:rsidRDefault="00CC1A52" w:rsidP="00CC1A52">
      <w:pPr>
        <w:widowControl w:val="0"/>
        <w:autoSpaceDE w:val="0"/>
        <w:autoSpaceDN w:val="0"/>
        <w:adjustRightInd w:val="0"/>
        <w:rPr>
          <w:rFonts w:ascii="Times New Roman" w:hAnsi="Times New Roman" w:cs="Arial"/>
          <w:color w:val="1C1C1C"/>
          <w:szCs w:val="28"/>
        </w:rPr>
      </w:pPr>
    </w:p>
    <w:p w14:paraId="79B0083E" w14:textId="77777777" w:rsidR="00CC1A52" w:rsidRDefault="00CC1A52" w:rsidP="00CC1A52">
      <w:pPr>
        <w:widowControl w:val="0"/>
        <w:autoSpaceDE w:val="0"/>
        <w:autoSpaceDN w:val="0"/>
        <w:adjustRightInd w:val="0"/>
        <w:rPr>
          <w:rFonts w:ascii="Times New Roman" w:hAnsi="Times New Roman" w:cs="Arial"/>
          <w:color w:val="1C1C1C"/>
          <w:szCs w:val="28"/>
        </w:rPr>
      </w:pPr>
      <w:r w:rsidRPr="00CC1A52">
        <w:rPr>
          <w:rFonts w:ascii="Times New Roman" w:hAnsi="Times New Roman" w:cs="Arial"/>
          <w:color w:val="1C1C1C"/>
          <w:szCs w:val="28"/>
        </w:rPr>
        <w:t xml:space="preserve">(d) For the purposes of this section, conveyances include boats and other watercraft, and associated vehicles, containers, and trailers that may carry or contain adult or larval </w:t>
      </w:r>
      <w:proofErr w:type="spellStart"/>
      <w:r w:rsidRPr="00CC1A52">
        <w:rPr>
          <w:rFonts w:ascii="Times New Roman" w:hAnsi="Times New Roman" w:cs="Arial"/>
          <w:color w:val="1C1C1C"/>
          <w:szCs w:val="28"/>
        </w:rPr>
        <w:t>dreissenid</w:t>
      </w:r>
      <w:proofErr w:type="spellEnd"/>
      <w:r w:rsidRPr="00CC1A52">
        <w:rPr>
          <w:rFonts w:ascii="Times New Roman" w:hAnsi="Times New Roman" w:cs="Arial"/>
          <w:color w:val="1C1C1C"/>
          <w:szCs w:val="28"/>
        </w:rPr>
        <w:t xml:space="preserve"> </w:t>
      </w:r>
      <w:r w:rsidRPr="00CC1A52">
        <w:rPr>
          <w:rFonts w:ascii="Times New Roman" w:hAnsi="Times New Roman" w:cs="Arial"/>
          <w:color w:val="1C1C1C"/>
          <w:szCs w:val="28"/>
        </w:rPr>
        <w:lastRenderedPageBreak/>
        <w:t>mussels.</w:t>
      </w:r>
    </w:p>
    <w:p w14:paraId="71392277" w14:textId="77777777" w:rsidR="00CC1A52" w:rsidRPr="00CC1A52" w:rsidRDefault="00CC1A52" w:rsidP="00CC1A52">
      <w:pPr>
        <w:widowControl w:val="0"/>
        <w:autoSpaceDE w:val="0"/>
        <w:autoSpaceDN w:val="0"/>
        <w:adjustRightInd w:val="0"/>
        <w:rPr>
          <w:rFonts w:ascii="Times New Roman" w:hAnsi="Times New Roman" w:cs="Arial"/>
          <w:color w:val="1C1C1C"/>
          <w:szCs w:val="28"/>
        </w:rPr>
      </w:pPr>
    </w:p>
    <w:p w14:paraId="37EC1775" w14:textId="77777777" w:rsidR="00581C45" w:rsidRDefault="00CC1A52" w:rsidP="00CC1A52">
      <w:pPr>
        <w:widowControl w:val="0"/>
        <w:autoSpaceDE w:val="0"/>
        <w:autoSpaceDN w:val="0"/>
        <w:adjustRightInd w:val="0"/>
        <w:rPr>
          <w:rFonts w:ascii="Times New Roman" w:hAnsi="Times New Roman" w:cs="Arial"/>
          <w:color w:val="1C1C1C"/>
          <w:szCs w:val="28"/>
        </w:rPr>
      </w:pPr>
      <w:r w:rsidRPr="00CC1A52">
        <w:rPr>
          <w:rFonts w:ascii="Times New Roman" w:hAnsi="Times New Roman" w:cs="Arial"/>
          <w:color w:val="1C1C1C"/>
          <w:szCs w:val="28"/>
        </w:rPr>
        <w:t xml:space="preserve">(e) As a condition of receiving grant funding pursuant to this section, an entity shall report to the department data, as deemed appropriate by the department, regarding </w:t>
      </w:r>
      <w:proofErr w:type="spellStart"/>
      <w:r w:rsidRPr="00CC1A52">
        <w:rPr>
          <w:rFonts w:ascii="Times New Roman" w:hAnsi="Times New Roman" w:cs="Arial"/>
          <w:color w:val="1C1C1C"/>
          <w:szCs w:val="28"/>
        </w:rPr>
        <w:t>dreissenid</w:t>
      </w:r>
      <w:proofErr w:type="spellEnd"/>
      <w:r w:rsidRPr="00CC1A52">
        <w:rPr>
          <w:rFonts w:ascii="Times New Roman" w:hAnsi="Times New Roman" w:cs="Arial"/>
          <w:color w:val="1C1C1C"/>
          <w:szCs w:val="28"/>
        </w:rPr>
        <w:t xml:space="preserve"> mussel prevention and inspection programs implemented with the funding.</w:t>
      </w:r>
    </w:p>
    <w:p w14:paraId="774CB074" w14:textId="2425FAA8" w:rsidR="00581C45" w:rsidRDefault="00581C45" w:rsidP="00CC1A52">
      <w:pPr>
        <w:widowControl w:val="0"/>
        <w:autoSpaceDE w:val="0"/>
        <w:autoSpaceDN w:val="0"/>
        <w:adjustRightInd w:val="0"/>
        <w:rPr>
          <w:rFonts w:ascii="Times New Roman" w:hAnsi="Times New Roman" w:cs="Arial"/>
          <w:color w:val="1C1C1C"/>
          <w:szCs w:val="28"/>
        </w:rPr>
      </w:pPr>
    </w:p>
    <w:p w14:paraId="1BDABD23" w14:textId="77777777" w:rsidR="000E7690" w:rsidRPr="000E7690" w:rsidRDefault="001D59D7" w:rsidP="000E7690">
      <w:pPr>
        <w:rPr>
          <w:rFonts w:ascii="Times New Roman" w:eastAsia="Times New Roman" w:hAnsi="Times New Roman" w:cs="Times New Roman"/>
        </w:rPr>
      </w:pPr>
      <w:r w:rsidRPr="001D59D7">
        <w:rPr>
          <w:rFonts w:ascii="Times New Roman" w:hAnsi="Times New Roman" w:cs="Arial"/>
          <w:b/>
          <w:color w:val="1C1C1C"/>
          <w:szCs w:val="28"/>
        </w:rPr>
        <w:t>§ 676.1.</w:t>
      </w:r>
      <w:r w:rsidR="000C3737">
        <w:rPr>
          <w:rFonts w:ascii="Times New Roman" w:hAnsi="Times New Roman" w:cs="Arial"/>
          <w:b/>
          <w:color w:val="1C1C1C"/>
          <w:szCs w:val="28"/>
        </w:rPr>
        <w:t xml:space="preserve"> </w:t>
      </w:r>
      <w:r w:rsidR="000E7690" w:rsidRPr="000E7690">
        <w:rPr>
          <w:rFonts w:ascii="Times New Roman" w:eastAsia="Times New Roman" w:hAnsi="Times New Roman" w:cs="Times New Roman"/>
          <w:b/>
          <w:bCs/>
        </w:rPr>
        <w:t xml:space="preserve">Eligibility for grant for regulatory costs incident to </w:t>
      </w:r>
      <w:proofErr w:type="spellStart"/>
      <w:r w:rsidR="000E7690" w:rsidRPr="000E7690">
        <w:rPr>
          <w:rFonts w:ascii="Times New Roman" w:eastAsia="Times New Roman" w:hAnsi="Times New Roman" w:cs="Times New Roman"/>
          <w:b/>
          <w:bCs/>
        </w:rPr>
        <w:t>dreissenid</w:t>
      </w:r>
      <w:proofErr w:type="spellEnd"/>
      <w:r w:rsidR="000E7690" w:rsidRPr="000E7690">
        <w:rPr>
          <w:rFonts w:ascii="Times New Roman" w:eastAsia="Times New Roman" w:hAnsi="Times New Roman" w:cs="Times New Roman"/>
          <w:b/>
          <w:bCs/>
        </w:rPr>
        <w:t xml:space="preserve"> mussel infestation prevention plan</w:t>
      </w:r>
    </w:p>
    <w:p w14:paraId="78D46F77" w14:textId="08C51781" w:rsidR="001D59D7" w:rsidRDefault="001D59D7" w:rsidP="00CC1A52">
      <w:pPr>
        <w:widowControl w:val="0"/>
        <w:autoSpaceDE w:val="0"/>
        <w:autoSpaceDN w:val="0"/>
        <w:adjustRightInd w:val="0"/>
        <w:rPr>
          <w:rFonts w:ascii="Times New Roman" w:hAnsi="Times New Roman" w:cs="Arial"/>
          <w:color w:val="1C1C1C"/>
          <w:szCs w:val="28"/>
        </w:rPr>
      </w:pPr>
    </w:p>
    <w:p w14:paraId="0C23594D" w14:textId="4DADCB29" w:rsidR="001D59D7" w:rsidRDefault="001D59D7" w:rsidP="00CC1A52">
      <w:pPr>
        <w:widowControl w:val="0"/>
        <w:autoSpaceDE w:val="0"/>
        <w:autoSpaceDN w:val="0"/>
        <w:adjustRightInd w:val="0"/>
        <w:rPr>
          <w:rFonts w:ascii="Times New Roman" w:hAnsi="Times New Roman" w:cs="Arial"/>
          <w:color w:val="1C1C1C"/>
          <w:szCs w:val="28"/>
        </w:rPr>
      </w:pPr>
      <w:r w:rsidRPr="001D59D7">
        <w:rPr>
          <w:rFonts w:ascii="Times New Roman" w:hAnsi="Times New Roman" w:cs="Arial"/>
          <w:color w:val="1C1C1C"/>
          <w:szCs w:val="28"/>
        </w:rPr>
        <w:t xml:space="preserve">Any person or entity that manages any aspect of the water in a reservoir, as defined in Section 6004.5 of the Water Code, where recreational, boating, or fishing activities are permitted, shall be eligible to receive a grant under paragraph (3) of subdivision (a) of Section 676 for the reasonable regulatory </w:t>
      </w:r>
      <w:proofErr w:type="gramStart"/>
      <w:r w:rsidRPr="001D59D7">
        <w:rPr>
          <w:rFonts w:ascii="Times New Roman" w:hAnsi="Times New Roman" w:cs="Arial"/>
          <w:color w:val="1C1C1C"/>
          <w:szCs w:val="28"/>
        </w:rPr>
        <w:t>costs</w:t>
      </w:r>
      <w:proofErr w:type="gramEnd"/>
      <w:r w:rsidRPr="001D59D7">
        <w:rPr>
          <w:rFonts w:ascii="Times New Roman" w:hAnsi="Times New Roman" w:cs="Arial"/>
          <w:color w:val="1C1C1C"/>
          <w:szCs w:val="28"/>
        </w:rPr>
        <w:t xml:space="preserve"> incident to the implementation of a </w:t>
      </w:r>
      <w:proofErr w:type="spellStart"/>
      <w:r w:rsidRPr="001D59D7">
        <w:rPr>
          <w:rFonts w:ascii="Times New Roman" w:hAnsi="Times New Roman" w:cs="Arial"/>
          <w:color w:val="1C1C1C"/>
          <w:szCs w:val="28"/>
        </w:rPr>
        <w:t>dreissenid</w:t>
      </w:r>
      <w:proofErr w:type="spellEnd"/>
      <w:r w:rsidRPr="001D59D7">
        <w:rPr>
          <w:rFonts w:ascii="Times New Roman" w:hAnsi="Times New Roman" w:cs="Arial"/>
          <w:color w:val="1C1C1C"/>
          <w:szCs w:val="28"/>
        </w:rPr>
        <w:t xml:space="preserve"> mussel infestation prevention plan.</w:t>
      </w:r>
    </w:p>
    <w:p w14:paraId="1F57B6EB" w14:textId="77777777" w:rsidR="001D59D7" w:rsidRDefault="001D59D7" w:rsidP="00CC1A52">
      <w:pPr>
        <w:widowControl w:val="0"/>
        <w:autoSpaceDE w:val="0"/>
        <w:autoSpaceDN w:val="0"/>
        <w:adjustRightInd w:val="0"/>
        <w:rPr>
          <w:rFonts w:ascii="Times New Roman" w:hAnsi="Times New Roman" w:cs="Arial"/>
          <w:color w:val="1C1C1C"/>
          <w:szCs w:val="28"/>
        </w:rPr>
      </w:pPr>
    </w:p>
    <w:p w14:paraId="541A40E2" w14:textId="77777777" w:rsidR="00581C45" w:rsidRDefault="00581C45" w:rsidP="00CC1A52">
      <w:pPr>
        <w:widowControl w:val="0"/>
        <w:autoSpaceDE w:val="0"/>
        <w:autoSpaceDN w:val="0"/>
        <w:adjustRightInd w:val="0"/>
        <w:rPr>
          <w:rFonts w:ascii="Times New Roman" w:hAnsi="Times New Roman" w:cs="Georgia"/>
          <w:b/>
          <w:color w:val="1C1C1C"/>
          <w:szCs w:val="34"/>
        </w:rPr>
      </w:pPr>
      <w:r w:rsidRPr="00581C45">
        <w:rPr>
          <w:rFonts w:ascii="Times New Roman" w:hAnsi="Times New Roman" w:cs="Georgia"/>
          <w:b/>
          <w:color w:val="1C1C1C"/>
          <w:szCs w:val="34"/>
        </w:rPr>
        <w:t>§ 677. Local regulations or ordinances</w:t>
      </w:r>
    </w:p>
    <w:p w14:paraId="0E3809ED" w14:textId="77777777" w:rsidR="00581C45" w:rsidRPr="00581C45" w:rsidRDefault="00581C45" w:rsidP="00CC1A52">
      <w:pPr>
        <w:widowControl w:val="0"/>
        <w:autoSpaceDE w:val="0"/>
        <w:autoSpaceDN w:val="0"/>
        <w:adjustRightInd w:val="0"/>
        <w:rPr>
          <w:rFonts w:ascii="Times New Roman" w:hAnsi="Times New Roman" w:cs="Georgia"/>
          <w:b/>
          <w:color w:val="1C1C1C"/>
          <w:szCs w:val="34"/>
        </w:rPr>
      </w:pPr>
    </w:p>
    <w:p w14:paraId="16E18B30" w14:textId="47C88944" w:rsidR="00E67709" w:rsidRDefault="00581C45" w:rsidP="00CC1A52">
      <w:pPr>
        <w:widowControl w:val="0"/>
        <w:autoSpaceDE w:val="0"/>
        <w:autoSpaceDN w:val="0"/>
        <w:adjustRightInd w:val="0"/>
        <w:rPr>
          <w:rFonts w:ascii="Times New Roman" w:hAnsi="Times New Roman" w:cs="Arial"/>
          <w:color w:val="1C1C1C"/>
          <w:szCs w:val="28"/>
        </w:rPr>
      </w:pPr>
      <w:r w:rsidRPr="00581C45">
        <w:rPr>
          <w:rFonts w:ascii="Times New Roman" w:hAnsi="Times New Roman" w:cs="Arial"/>
          <w:color w:val="1C1C1C"/>
          <w:szCs w:val="28"/>
        </w:rPr>
        <w:t>This article does not preempt a special district, city, county, or joint powers authority from adopting local regulations or ordinances related to the prevention and eradication of invasive aquatic species.</w:t>
      </w:r>
    </w:p>
    <w:p w14:paraId="7346DBC1" w14:textId="00696418" w:rsidR="009C132A" w:rsidRDefault="009C132A" w:rsidP="00CC1A52">
      <w:pPr>
        <w:widowControl w:val="0"/>
        <w:autoSpaceDE w:val="0"/>
        <w:autoSpaceDN w:val="0"/>
        <w:adjustRightInd w:val="0"/>
        <w:rPr>
          <w:rFonts w:ascii="Times New Roman" w:hAnsi="Times New Roman" w:cs="Georgia"/>
          <w:b/>
          <w:szCs w:val="28"/>
        </w:rPr>
      </w:pPr>
    </w:p>
    <w:p w14:paraId="66318C43" w14:textId="428143A7" w:rsidR="009C132A" w:rsidRDefault="009C132A" w:rsidP="00CC1A52">
      <w:pPr>
        <w:widowControl w:val="0"/>
        <w:autoSpaceDE w:val="0"/>
        <w:autoSpaceDN w:val="0"/>
        <w:adjustRightInd w:val="0"/>
        <w:rPr>
          <w:rFonts w:ascii="Times New Roman" w:hAnsi="Times New Roman" w:cs="Georgia"/>
          <w:b/>
          <w:szCs w:val="28"/>
        </w:rPr>
      </w:pPr>
      <w:r>
        <w:rPr>
          <w:rFonts w:ascii="Times New Roman" w:hAnsi="Times New Roman" w:cs="Georgia"/>
          <w:b/>
          <w:szCs w:val="28"/>
        </w:rPr>
        <w:t>Cal. Vehicle Code, Dev. 3.5, Ch. 2 (Registration)</w:t>
      </w:r>
    </w:p>
    <w:p w14:paraId="740D454A" w14:textId="758BDB72" w:rsidR="009C132A" w:rsidRDefault="009C132A" w:rsidP="00CC1A52">
      <w:pPr>
        <w:widowControl w:val="0"/>
        <w:autoSpaceDE w:val="0"/>
        <w:autoSpaceDN w:val="0"/>
        <w:adjustRightInd w:val="0"/>
        <w:rPr>
          <w:rFonts w:ascii="Times New Roman" w:hAnsi="Times New Roman" w:cs="Georgia"/>
          <w:b/>
          <w:szCs w:val="28"/>
        </w:rPr>
      </w:pPr>
    </w:p>
    <w:p w14:paraId="112440DA" w14:textId="77777777" w:rsidR="00F23F4F" w:rsidRPr="00F23F4F" w:rsidRDefault="00F23F4F" w:rsidP="00F23F4F">
      <w:pPr>
        <w:rPr>
          <w:rFonts w:ascii="Times New Roman" w:eastAsia="Times New Roman" w:hAnsi="Times New Roman" w:cs="Times New Roman"/>
        </w:rPr>
      </w:pPr>
      <w:r w:rsidRPr="00F23F4F">
        <w:rPr>
          <w:rFonts w:ascii="Times New Roman" w:eastAsia="Times New Roman" w:hAnsi="Times New Roman" w:cs="Times New Roman"/>
          <w:b/>
          <w:bCs/>
        </w:rPr>
        <w:t>§ 9853. Application for number; fees; documentation of administrative costs</w:t>
      </w:r>
    </w:p>
    <w:p w14:paraId="116EA718" w14:textId="36D89AB3" w:rsidR="00F23F4F" w:rsidRDefault="00F23F4F" w:rsidP="00CC1A52">
      <w:pPr>
        <w:widowControl w:val="0"/>
        <w:autoSpaceDE w:val="0"/>
        <w:autoSpaceDN w:val="0"/>
        <w:adjustRightInd w:val="0"/>
        <w:rPr>
          <w:rFonts w:ascii="Times New Roman" w:hAnsi="Times New Roman" w:cs="Georgia"/>
          <w:b/>
          <w:szCs w:val="28"/>
        </w:rPr>
      </w:pPr>
    </w:p>
    <w:p w14:paraId="347F97B5" w14:textId="77777777" w:rsidR="00F23F4F" w:rsidRDefault="00F23F4F" w:rsidP="00F23F4F">
      <w:pPr>
        <w:pStyle w:val="ListParagraph"/>
        <w:widowControl w:val="0"/>
        <w:numPr>
          <w:ilvl w:val="0"/>
          <w:numId w:val="2"/>
        </w:numPr>
        <w:autoSpaceDE w:val="0"/>
        <w:autoSpaceDN w:val="0"/>
        <w:adjustRightInd w:val="0"/>
        <w:rPr>
          <w:rFonts w:ascii="Times New Roman" w:hAnsi="Times New Roman" w:cs="Georgia"/>
          <w:szCs w:val="28"/>
        </w:rPr>
      </w:pPr>
      <w:r w:rsidRPr="00F23F4F">
        <w:rPr>
          <w:rFonts w:ascii="Times New Roman" w:hAnsi="Times New Roman" w:cs="Georgia"/>
          <w:szCs w:val="28"/>
        </w:rPr>
        <w:t>The owner of each vessel requiring numbering by this state shall file an initial application for a number with the department or with an agent authorized by the department on forms approved by the department. The forms shall be prepared in cooperation with the Division of Boating and Waterways. The application shall contain the true name and address of the owner and of the legal owner, if any, and the hull identification number of the vessel as may be required by the department. The application shall be signed by the owner of the vessel and shall be accompanied by a fee of nine dollars ($9), in addition to the fees required under subdivision (b).</w:t>
      </w:r>
    </w:p>
    <w:p w14:paraId="7BF41521" w14:textId="77777777" w:rsidR="00F23F4F" w:rsidRDefault="00F23F4F" w:rsidP="00F23F4F">
      <w:pPr>
        <w:pStyle w:val="ListParagraph"/>
        <w:widowControl w:val="0"/>
        <w:autoSpaceDE w:val="0"/>
        <w:autoSpaceDN w:val="0"/>
        <w:adjustRightInd w:val="0"/>
        <w:ind w:left="360"/>
        <w:rPr>
          <w:rFonts w:ascii="Times New Roman" w:hAnsi="Times New Roman" w:cs="Georgia"/>
          <w:szCs w:val="28"/>
        </w:rPr>
      </w:pPr>
    </w:p>
    <w:p w14:paraId="0DF7D67C" w14:textId="77777777" w:rsidR="00F23F4F" w:rsidRDefault="00F23F4F" w:rsidP="00F23F4F">
      <w:pPr>
        <w:pStyle w:val="ListParagraph"/>
        <w:widowControl w:val="0"/>
        <w:numPr>
          <w:ilvl w:val="0"/>
          <w:numId w:val="2"/>
        </w:numPr>
        <w:autoSpaceDE w:val="0"/>
        <w:autoSpaceDN w:val="0"/>
        <w:adjustRightInd w:val="0"/>
        <w:rPr>
          <w:rFonts w:ascii="Times New Roman" w:hAnsi="Times New Roman" w:cs="Georgia"/>
          <w:szCs w:val="28"/>
        </w:rPr>
      </w:pPr>
      <w:r w:rsidRPr="00F23F4F">
        <w:rPr>
          <w:rFonts w:ascii="Times New Roman" w:hAnsi="Times New Roman" w:cs="Georgia"/>
          <w:szCs w:val="28"/>
        </w:rPr>
        <w:t>(1) Whenever the fee for original registration of a vessel becomes due between January 1 and December 31 of any even-numbered year, the application shall be accompanied by a fee of ten dollars ($10), in addition to any other fees that are then due and payable.</w:t>
      </w:r>
    </w:p>
    <w:p w14:paraId="66BA33D4" w14:textId="77777777" w:rsidR="00F23F4F" w:rsidRDefault="00F23F4F" w:rsidP="00F23F4F">
      <w:pPr>
        <w:pStyle w:val="ListParagraph"/>
        <w:widowControl w:val="0"/>
        <w:autoSpaceDE w:val="0"/>
        <w:autoSpaceDN w:val="0"/>
        <w:adjustRightInd w:val="0"/>
        <w:ind w:left="360"/>
        <w:rPr>
          <w:rFonts w:ascii="Times New Roman" w:hAnsi="Times New Roman" w:cs="Georgia"/>
          <w:szCs w:val="28"/>
        </w:rPr>
      </w:pPr>
    </w:p>
    <w:p w14:paraId="1C5D8D2F" w14:textId="2A71B1AE" w:rsidR="00F23F4F" w:rsidRPr="00F23F4F" w:rsidRDefault="00F23F4F" w:rsidP="00F23F4F">
      <w:pPr>
        <w:pStyle w:val="ListParagraph"/>
        <w:widowControl w:val="0"/>
        <w:autoSpaceDE w:val="0"/>
        <w:autoSpaceDN w:val="0"/>
        <w:adjustRightInd w:val="0"/>
        <w:ind w:left="360"/>
        <w:rPr>
          <w:rFonts w:ascii="Times New Roman" w:hAnsi="Times New Roman" w:cs="Georgia"/>
          <w:szCs w:val="28"/>
        </w:rPr>
      </w:pPr>
      <w:r>
        <w:rPr>
          <w:rFonts w:ascii="Times New Roman" w:hAnsi="Times New Roman" w:cs="Georgia"/>
          <w:szCs w:val="28"/>
        </w:rPr>
        <w:t xml:space="preserve">(2) </w:t>
      </w:r>
      <w:r w:rsidRPr="00F23F4F">
        <w:rPr>
          <w:rFonts w:ascii="Times New Roman" w:hAnsi="Times New Roman" w:cs="Georgia"/>
          <w:szCs w:val="28"/>
        </w:rPr>
        <w:t>Whenever the fee for original registration of a vessel becomes due, or is filed with the department, between January 1 and December 31 of any odd-numbered year, the application shall be accompanied by a fee of twenty dollars ($20) in addition to any other fees that are then due and payable.</w:t>
      </w:r>
    </w:p>
    <w:p w14:paraId="4BFE044A" w14:textId="77777777" w:rsidR="00F23F4F" w:rsidRPr="00F23F4F" w:rsidRDefault="00F23F4F" w:rsidP="00F23F4F">
      <w:pPr>
        <w:widowControl w:val="0"/>
        <w:autoSpaceDE w:val="0"/>
        <w:autoSpaceDN w:val="0"/>
        <w:adjustRightInd w:val="0"/>
        <w:rPr>
          <w:rFonts w:ascii="Times New Roman" w:hAnsi="Times New Roman" w:cs="Georgia"/>
          <w:szCs w:val="28"/>
        </w:rPr>
      </w:pPr>
      <w:r w:rsidRPr="00F23F4F">
        <w:rPr>
          <w:rFonts w:ascii="Times New Roman" w:hAnsi="Times New Roman" w:cs="Georgia"/>
          <w:szCs w:val="28"/>
        </w:rPr>
        <w:t xml:space="preserve"> </w:t>
      </w:r>
    </w:p>
    <w:p w14:paraId="15DBD7B8" w14:textId="77777777" w:rsidR="00F23F4F" w:rsidRDefault="00F23F4F" w:rsidP="00F23F4F">
      <w:pPr>
        <w:pStyle w:val="ListParagraph"/>
        <w:widowControl w:val="0"/>
        <w:numPr>
          <w:ilvl w:val="0"/>
          <w:numId w:val="2"/>
        </w:numPr>
        <w:autoSpaceDE w:val="0"/>
        <w:autoSpaceDN w:val="0"/>
        <w:adjustRightInd w:val="0"/>
        <w:rPr>
          <w:rFonts w:ascii="Times New Roman" w:hAnsi="Times New Roman" w:cs="Georgia"/>
          <w:szCs w:val="28"/>
        </w:rPr>
      </w:pPr>
      <w:r w:rsidRPr="00F23F4F">
        <w:rPr>
          <w:rFonts w:ascii="Times New Roman" w:hAnsi="Times New Roman" w:cs="Georgia"/>
          <w:szCs w:val="28"/>
        </w:rPr>
        <w:t>The department shall additionally collect a quagga and zebra mussel infestation prevention fee in an amount established by the Division of Boating and Waterways pursuant to Section 675 of the Harbors and Navigation Code.</w:t>
      </w:r>
    </w:p>
    <w:p w14:paraId="578E8941" w14:textId="77777777" w:rsidR="00F23F4F" w:rsidRDefault="00F23F4F" w:rsidP="00F23F4F">
      <w:pPr>
        <w:pStyle w:val="ListParagraph"/>
        <w:widowControl w:val="0"/>
        <w:autoSpaceDE w:val="0"/>
        <w:autoSpaceDN w:val="0"/>
        <w:adjustRightInd w:val="0"/>
        <w:ind w:left="360"/>
        <w:rPr>
          <w:rFonts w:ascii="Times New Roman" w:hAnsi="Times New Roman" w:cs="Georgia"/>
          <w:szCs w:val="28"/>
        </w:rPr>
      </w:pPr>
    </w:p>
    <w:p w14:paraId="2EB3A503" w14:textId="2DEF7CAB" w:rsidR="00F23F4F" w:rsidRPr="00F23F4F" w:rsidRDefault="00F23F4F" w:rsidP="00F23F4F">
      <w:pPr>
        <w:pStyle w:val="ListParagraph"/>
        <w:widowControl w:val="0"/>
        <w:numPr>
          <w:ilvl w:val="0"/>
          <w:numId w:val="2"/>
        </w:numPr>
        <w:autoSpaceDE w:val="0"/>
        <w:autoSpaceDN w:val="0"/>
        <w:adjustRightInd w:val="0"/>
        <w:rPr>
          <w:rFonts w:ascii="Times New Roman" w:hAnsi="Times New Roman" w:cs="Georgia"/>
          <w:szCs w:val="28"/>
        </w:rPr>
      </w:pPr>
      <w:r w:rsidRPr="00F23F4F">
        <w:rPr>
          <w:rFonts w:ascii="Times New Roman" w:hAnsi="Times New Roman" w:cs="Georgia"/>
          <w:szCs w:val="28"/>
        </w:rPr>
        <w:t>The department shall provide documentation of its administrative costs pursuant to this section to the Division of Boating and Waterways.</w:t>
      </w:r>
    </w:p>
    <w:p w14:paraId="3037086A" w14:textId="77777777" w:rsidR="00F23F4F" w:rsidRPr="00F23F4F" w:rsidRDefault="00F23F4F" w:rsidP="00F23F4F">
      <w:pPr>
        <w:widowControl w:val="0"/>
        <w:autoSpaceDE w:val="0"/>
        <w:autoSpaceDN w:val="0"/>
        <w:adjustRightInd w:val="0"/>
        <w:rPr>
          <w:rFonts w:ascii="Times New Roman" w:hAnsi="Times New Roman" w:cs="Georgia"/>
          <w:szCs w:val="28"/>
        </w:rPr>
      </w:pPr>
    </w:p>
    <w:p w14:paraId="6CCA37F9" w14:textId="758DFB92" w:rsidR="009C132A" w:rsidRDefault="009C132A" w:rsidP="00CC1A52">
      <w:pPr>
        <w:widowControl w:val="0"/>
        <w:autoSpaceDE w:val="0"/>
        <w:autoSpaceDN w:val="0"/>
        <w:adjustRightInd w:val="0"/>
        <w:rPr>
          <w:rFonts w:ascii="Times New Roman" w:hAnsi="Times New Roman" w:cs="Georgia"/>
          <w:b/>
          <w:szCs w:val="28"/>
        </w:rPr>
      </w:pPr>
      <w:r w:rsidRPr="009C132A">
        <w:rPr>
          <w:rFonts w:ascii="Times New Roman" w:hAnsi="Times New Roman" w:cs="Georgia"/>
          <w:b/>
          <w:szCs w:val="28"/>
        </w:rPr>
        <w:t>§ 9860. Renewal of certificates of number; fee for renewal; quagga and zebra mussel infestation prevention fee; documentation of administrative costs</w:t>
      </w:r>
    </w:p>
    <w:p w14:paraId="62F91110" w14:textId="08108AED" w:rsidR="009C132A" w:rsidRDefault="009C132A" w:rsidP="00CC1A52">
      <w:pPr>
        <w:widowControl w:val="0"/>
        <w:autoSpaceDE w:val="0"/>
        <w:autoSpaceDN w:val="0"/>
        <w:adjustRightInd w:val="0"/>
        <w:rPr>
          <w:rFonts w:ascii="Times New Roman" w:hAnsi="Times New Roman" w:cs="Georgia"/>
          <w:b/>
          <w:szCs w:val="28"/>
        </w:rPr>
      </w:pPr>
    </w:p>
    <w:p w14:paraId="4A25D8DA" w14:textId="77777777" w:rsidR="009C132A" w:rsidRDefault="009C132A" w:rsidP="009C132A">
      <w:pPr>
        <w:pStyle w:val="ListParagraph"/>
        <w:widowControl w:val="0"/>
        <w:numPr>
          <w:ilvl w:val="0"/>
          <w:numId w:val="1"/>
        </w:numPr>
        <w:autoSpaceDE w:val="0"/>
        <w:autoSpaceDN w:val="0"/>
        <w:adjustRightInd w:val="0"/>
        <w:rPr>
          <w:rFonts w:ascii="Times New Roman" w:hAnsi="Times New Roman" w:cs="Georgia"/>
          <w:szCs w:val="28"/>
        </w:rPr>
      </w:pPr>
      <w:r w:rsidRPr="009C132A">
        <w:rPr>
          <w:rFonts w:ascii="Times New Roman" w:hAnsi="Times New Roman" w:cs="Georgia"/>
          <w:szCs w:val="28"/>
        </w:rPr>
        <w:t>Certificates of number shall be renewed before midnight of the expiration date by presentation of the certificate of number last issued for the vessel or by presentation of a potential registration card issued by the department.</w:t>
      </w:r>
    </w:p>
    <w:p w14:paraId="0F6C9273" w14:textId="77777777" w:rsidR="009C132A" w:rsidRDefault="009C132A" w:rsidP="009C132A">
      <w:pPr>
        <w:pStyle w:val="ListParagraph"/>
        <w:widowControl w:val="0"/>
        <w:autoSpaceDE w:val="0"/>
        <w:autoSpaceDN w:val="0"/>
        <w:adjustRightInd w:val="0"/>
        <w:ind w:left="360"/>
        <w:rPr>
          <w:rFonts w:ascii="Times New Roman" w:hAnsi="Times New Roman" w:cs="Georgia"/>
          <w:szCs w:val="28"/>
        </w:rPr>
      </w:pPr>
    </w:p>
    <w:p w14:paraId="42AFDCB7" w14:textId="77777777" w:rsidR="009C132A" w:rsidRDefault="009C132A" w:rsidP="009C132A">
      <w:pPr>
        <w:pStyle w:val="ListParagraph"/>
        <w:widowControl w:val="0"/>
        <w:numPr>
          <w:ilvl w:val="0"/>
          <w:numId w:val="1"/>
        </w:numPr>
        <w:autoSpaceDE w:val="0"/>
        <w:autoSpaceDN w:val="0"/>
        <w:adjustRightInd w:val="0"/>
        <w:rPr>
          <w:rFonts w:ascii="Times New Roman" w:hAnsi="Times New Roman" w:cs="Georgia"/>
          <w:szCs w:val="28"/>
        </w:rPr>
      </w:pPr>
      <w:r w:rsidRPr="009C132A">
        <w:rPr>
          <w:rFonts w:ascii="Times New Roman" w:hAnsi="Times New Roman" w:cs="Georgia"/>
          <w:szCs w:val="28"/>
        </w:rPr>
        <w:t>The fee for renewal shall be twenty dollars ($20) for each two-year period, and shall accompany the request for renewal.</w:t>
      </w:r>
    </w:p>
    <w:p w14:paraId="45F2243E" w14:textId="77777777" w:rsidR="009C132A" w:rsidRDefault="009C132A" w:rsidP="009C132A">
      <w:pPr>
        <w:pStyle w:val="ListParagraph"/>
        <w:widowControl w:val="0"/>
        <w:autoSpaceDE w:val="0"/>
        <w:autoSpaceDN w:val="0"/>
        <w:adjustRightInd w:val="0"/>
        <w:ind w:left="360"/>
        <w:rPr>
          <w:rFonts w:ascii="Times New Roman" w:hAnsi="Times New Roman" w:cs="Georgia"/>
          <w:szCs w:val="28"/>
        </w:rPr>
      </w:pPr>
    </w:p>
    <w:p w14:paraId="75B9CBBB" w14:textId="77777777" w:rsidR="009C132A" w:rsidRDefault="009C132A" w:rsidP="009C132A">
      <w:pPr>
        <w:pStyle w:val="ListParagraph"/>
        <w:widowControl w:val="0"/>
        <w:numPr>
          <w:ilvl w:val="0"/>
          <w:numId w:val="1"/>
        </w:numPr>
        <w:autoSpaceDE w:val="0"/>
        <w:autoSpaceDN w:val="0"/>
        <w:adjustRightInd w:val="0"/>
        <w:rPr>
          <w:rFonts w:ascii="Times New Roman" w:hAnsi="Times New Roman" w:cs="Georgia"/>
          <w:szCs w:val="28"/>
        </w:rPr>
      </w:pPr>
      <w:r w:rsidRPr="009C132A">
        <w:rPr>
          <w:rFonts w:ascii="Times New Roman" w:hAnsi="Times New Roman" w:cs="Georgia"/>
          <w:szCs w:val="28"/>
        </w:rPr>
        <w:t xml:space="preserve">If the certificate of number and potential registration card </w:t>
      </w:r>
      <w:proofErr w:type="gramStart"/>
      <w:r w:rsidRPr="009C132A">
        <w:rPr>
          <w:rFonts w:ascii="Times New Roman" w:hAnsi="Times New Roman" w:cs="Georgia"/>
          <w:szCs w:val="28"/>
        </w:rPr>
        <w:t>are</w:t>
      </w:r>
      <w:proofErr w:type="gramEnd"/>
      <w:r w:rsidRPr="009C132A">
        <w:rPr>
          <w:rFonts w:ascii="Times New Roman" w:hAnsi="Times New Roman" w:cs="Georgia"/>
          <w:szCs w:val="28"/>
        </w:rPr>
        <w:t xml:space="preserve"> unavailable, the fee specified in Section 9867 shall not be paid.</w:t>
      </w:r>
    </w:p>
    <w:p w14:paraId="1F51B964" w14:textId="77777777" w:rsidR="009C132A" w:rsidRDefault="009C132A" w:rsidP="009C132A">
      <w:pPr>
        <w:pStyle w:val="ListParagraph"/>
        <w:widowControl w:val="0"/>
        <w:autoSpaceDE w:val="0"/>
        <w:autoSpaceDN w:val="0"/>
        <w:adjustRightInd w:val="0"/>
        <w:ind w:left="360"/>
        <w:rPr>
          <w:rFonts w:ascii="Times New Roman" w:hAnsi="Times New Roman" w:cs="Georgia"/>
          <w:szCs w:val="28"/>
        </w:rPr>
      </w:pPr>
    </w:p>
    <w:p w14:paraId="6B1B8888" w14:textId="77777777" w:rsidR="009C132A" w:rsidRDefault="009C132A" w:rsidP="009C132A">
      <w:pPr>
        <w:pStyle w:val="ListParagraph"/>
        <w:widowControl w:val="0"/>
        <w:numPr>
          <w:ilvl w:val="0"/>
          <w:numId w:val="1"/>
        </w:numPr>
        <w:autoSpaceDE w:val="0"/>
        <w:autoSpaceDN w:val="0"/>
        <w:adjustRightInd w:val="0"/>
        <w:rPr>
          <w:rFonts w:ascii="Times New Roman" w:hAnsi="Times New Roman" w:cs="Georgia"/>
          <w:szCs w:val="28"/>
        </w:rPr>
      </w:pPr>
      <w:r w:rsidRPr="009C132A">
        <w:rPr>
          <w:rFonts w:ascii="Times New Roman" w:hAnsi="Times New Roman" w:cs="Georgia"/>
          <w:szCs w:val="28"/>
        </w:rPr>
        <w:t>The department shall additionally collect a quagga and zebra mussel infestation prevention fee in an amount established by the Department of Boating and Waterways pursuant to Section 675 of the Harbors and Navigation Code.</w:t>
      </w:r>
    </w:p>
    <w:p w14:paraId="4B9F7ACD" w14:textId="77777777" w:rsidR="009C132A" w:rsidRDefault="009C132A" w:rsidP="009C132A">
      <w:pPr>
        <w:pStyle w:val="ListParagraph"/>
        <w:widowControl w:val="0"/>
        <w:autoSpaceDE w:val="0"/>
        <w:autoSpaceDN w:val="0"/>
        <w:adjustRightInd w:val="0"/>
        <w:ind w:left="360"/>
        <w:rPr>
          <w:rFonts w:ascii="Times New Roman" w:hAnsi="Times New Roman" w:cs="Georgia"/>
          <w:szCs w:val="28"/>
        </w:rPr>
      </w:pPr>
    </w:p>
    <w:p w14:paraId="7DAE6017" w14:textId="18FC92C1" w:rsidR="009C132A" w:rsidRDefault="009C132A" w:rsidP="009C132A">
      <w:pPr>
        <w:pStyle w:val="ListParagraph"/>
        <w:widowControl w:val="0"/>
        <w:numPr>
          <w:ilvl w:val="0"/>
          <w:numId w:val="1"/>
        </w:numPr>
        <w:autoSpaceDE w:val="0"/>
        <w:autoSpaceDN w:val="0"/>
        <w:adjustRightInd w:val="0"/>
        <w:rPr>
          <w:rFonts w:ascii="Times New Roman" w:hAnsi="Times New Roman" w:cs="Georgia"/>
          <w:szCs w:val="28"/>
        </w:rPr>
      </w:pPr>
      <w:r w:rsidRPr="009C132A">
        <w:rPr>
          <w:rFonts w:ascii="Times New Roman" w:hAnsi="Times New Roman" w:cs="Georgia"/>
          <w:szCs w:val="28"/>
        </w:rPr>
        <w:t>The department shall provide documentation of its administrative costs pursuant to this section to the Department of Boating and Waterways.</w:t>
      </w:r>
    </w:p>
    <w:p w14:paraId="2C96B581" w14:textId="73061A69" w:rsidR="00DB58BD" w:rsidRDefault="00DB58BD" w:rsidP="00DB58BD">
      <w:pPr>
        <w:widowControl w:val="0"/>
        <w:autoSpaceDE w:val="0"/>
        <w:autoSpaceDN w:val="0"/>
        <w:adjustRightInd w:val="0"/>
        <w:rPr>
          <w:rFonts w:ascii="Times New Roman" w:hAnsi="Times New Roman" w:cs="Georgia"/>
          <w:szCs w:val="28"/>
        </w:rPr>
      </w:pPr>
    </w:p>
    <w:p w14:paraId="09134CD1" w14:textId="77777777" w:rsidR="00DB58BD" w:rsidRPr="00DB58BD" w:rsidRDefault="00DB58BD" w:rsidP="00DB58BD">
      <w:pPr>
        <w:rPr>
          <w:rFonts w:ascii="Times New Roman" w:eastAsia="Times New Roman" w:hAnsi="Times New Roman" w:cs="Times New Roman"/>
        </w:rPr>
      </w:pPr>
      <w:r w:rsidRPr="00DB58BD">
        <w:rPr>
          <w:rFonts w:ascii="Times New Roman" w:eastAsia="Times New Roman" w:hAnsi="Times New Roman" w:cs="Times New Roman"/>
          <w:b/>
          <w:bCs/>
        </w:rPr>
        <w:t>§ 9863. Harbors and Watercraft Revolving Fund; distribution of funds</w:t>
      </w:r>
    </w:p>
    <w:p w14:paraId="4C302F52" w14:textId="4476B4BC" w:rsidR="00DB58BD" w:rsidRDefault="00DB58BD" w:rsidP="00DB58BD">
      <w:pPr>
        <w:widowControl w:val="0"/>
        <w:autoSpaceDE w:val="0"/>
        <w:autoSpaceDN w:val="0"/>
        <w:adjustRightInd w:val="0"/>
        <w:rPr>
          <w:rFonts w:ascii="Times New Roman" w:hAnsi="Times New Roman" w:cs="Georgia"/>
          <w:szCs w:val="28"/>
        </w:rPr>
      </w:pPr>
    </w:p>
    <w:p w14:paraId="56D07157" w14:textId="77777777" w:rsidR="00DB58BD" w:rsidRDefault="00DB58BD" w:rsidP="00DB58BD">
      <w:pPr>
        <w:pStyle w:val="ListParagraph"/>
        <w:widowControl w:val="0"/>
        <w:numPr>
          <w:ilvl w:val="0"/>
          <w:numId w:val="3"/>
        </w:numPr>
        <w:autoSpaceDE w:val="0"/>
        <w:autoSpaceDN w:val="0"/>
        <w:adjustRightInd w:val="0"/>
        <w:rPr>
          <w:rFonts w:ascii="Times New Roman" w:hAnsi="Times New Roman" w:cs="Georgia"/>
          <w:szCs w:val="28"/>
        </w:rPr>
      </w:pPr>
      <w:r w:rsidRPr="00DB58BD">
        <w:rPr>
          <w:rFonts w:ascii="Times New Roman" w:hAnsi="Times New Roman" w:cs="Georgia"/>
          <w:szCs w:val="28"/>
        </w:rPr>
        <w:t>Except as required under subdivisions (b) and (c), and except moneys collected under Section 9875, fees received pursuant to this chapter shall be deposited in the Harbors and Watercraft Revolving Fund and, notwithstanding Section 13340 of the Government Code, are continuously appropriated, without regard to fiscal years, for the administration of this chapter by the department. Funds in the Harbors and Watercraft Revolving Fund derived pursuant to this chapter in excess of the amount determined by the Director of Finance, from time to time, to be necessary for expenditure for the administration of this chapter, notwithstanding Section 13340 of the Government Code, are continuously appropriated to the Department of Boating and Waterways, without regard to fiscal years, for expenditure in accordance with Section 663.7 of the Harbors and Navigation Code.</w:t>
      </w:r>
    </w:p>
    <w:p w14:paraId="2716798C" w14:textId="77777777" w:rsidR="00DB58BD" w:rsidRDefault="00DB58BD" w:rsidP="00DB58BD">
      <w:pPr>
        <w:pStyle w:val="ListParagraph"/>
        <w:widowControl w:val="0"/>
        <w:autoSpaceDE w:val="0"/>
        <w:autoSpaceDN w:val="0"/>
        <w:adjustRightInd w:val="0"/>
        <w:ind w:left="360"/>
        <w:rPr>
          <w:rFonts w:ascii="Times New Roman" w:hAnsi="Times New Roman" w:cs="Georgia"/>
          <w:szCs w:val="28"/>
        </w:rPr>
      </w:pPr>
    </w:p>
    <w:p w14:paraId="2535C853" w14:textId="77777777" w:rsidR="00DB58BD" w:rsidRDefault="00DB58BD" w:rsidP="00DB58BD">
      <w:pPr>
        <w:pStyle w:val="ListParagraph"/>
        <w:widowControl w:val="0"/>
        <w:numPr>
          <w:ilvl w:val="0"/>
          <w:numId w:val="3"/>
        </w:numPr>
        <w:autoSpaceDE w:val="0"/>
        <w:autoSpaceDN w:val="0"/>
        <w:adjustRightInd w:val="0"/>
        <w:rPr>
          <w:rFonts w:ascii="Times New Roman" w:hAnsi="Times New Roman" w:cs="Georgia"/>
          <w:szCs w:val="28"/>
        </w:rPr>
      </w:pPr>
      <w:r w:rsidRPr="00DB58BD">
        <w:rPr>
          <w:rFonts w:ascii="Times New Roman" w:hAnsi="Times New Roman" w:cs="Georgia"/>
          <w:szCs w:val="28"/>
        </w:rPr>
        <w:t>Funds derived from imposition of the biennial registration fee under paragraph (2) of subdivision (b) of Section 9853, or under subdivision (b) of Section 9860, shall be distributed as follows:</w:t>
      </w:r>
    </w:p>
    <w:p w14:paraId="3F73B882" w14:textId="77777777" w:rsidR="00DB58BD" w:rsidRDefault="00DB58BD" w:rsidP="00DB58BD">
      <w:pPr>
        <w:pStyle w:val="ListParagraph"/>
        <w:widowControl w:val="0"/>
        <w:autoSpaceDE w:val="0"/>
        <w:autoSpaceDN w:val="0"/>
        <w:adjustRightInd w:val="0"/>
        <w:ind w:left="1080"/>
        <w:rPr>
          <w:rFonts w:ascii="Times New Roman" w:hAnsi="Times New Roman" w:cs="Georgia"/>
          <w:szCs w:val="28"/>
        </w:rPr>
      </w:pPr>
    </w:p>
    <w:p w14:paraId="72918A93" w14:textId="2C39C628" w:rsidR="00DB58BD" w:rsidRDefault="00DB58BD" w:rsidP="00DB58BD">
      <w:pPr>
        <w:pStyle w:val="ListParagraph"/>
        <w:widowControl w:val="0"/>
        <w:numPr>
          <w:ilvl w:val="1"/>
          <w:numId w:val="3"/>
        </w:numPr>
        <w:autoSpaceDE w:val="0"/>
        <w:autoSpaceDN w:val="0"/>
        <w:adjustRightInd w:val="0"/>
        <w:rPr>
          <w:rFonts w:ascii="Times New Roman" w:hAnsi="Times New Roman" w:cs="Georgia"/>
          <w:szCs w:val="28"/>
        </w:rPr>
      </w:pPr>
      <w:r w:rsidRPr="00DB58BD">
        <w:rPr>
          <w:rFonts w:ascii="Times New Roman" w:hAnsi="Times New Roman" w:cs="Georgia"/>
          <w:szCs w:val="28"/>
        </w:rPr>
        <w:t>One-half shall be continuously appropriated pursuant to subdivision (a).</w:t>
      </w:r>
    </w:p>
    <w:p w14:paraId="4C2DEAB1" w14:textId="77777777" w:rsidR="00DB58BD" w:rsidRDefault="00DB58BD" w:rsidP="00DB58BD">
      <w:pPr>
        <w:pStyle w:val="ListParagraph"/>
        <w:widowControl w:val="0"/>
        <w:autoSpaceDE w:val="0"/>
        <w:autoSpaceDN w:val="0"/>
        <w:adjustRightInd w:val="0"/>
        <w:ind w:left="1080"/>
        <w:rPr>
          <w:rFonts w:ascii="Times New Roman" w:hAnsi="Times New Roman" w:cs="Georgia"/>
          <w:szCs w:val="28"/>
        </w:rPr>
      </w:pPr>
    </w:p>
    <w:p w14:paraId="6EA6670D" w14:textId="557A341C" w:rsidR="00DB58BD" w:rsidRDefault="00DB58BD" w:rsidP="00DB58BD">
      <w:pPr>
        <w:pStyle w:val="ListParagraph"/>
        <w:widowControl w:val="0"/>
        <w:numPr>
          <w:ilvl w:val="1"/>
          <w:numId w:val="3"/>
        </w:numPr>
        <w:autoSpaceDE w:val="0"/>
        <w:autoSpaceDN w:val="0"/>
        <w:adjustRightInd w:val="0"/>
        <w:rPr>
          <w:rFonts w:ascii="Times New Roman" w:hAnsi="Times New Roman" w:cs="Georgia"/>
          <w:szCs w:val="28"/>
        </w:rPr>
      </w:pPr>
      <w:r w:rsidRPr="00DB58BD">
        <w:rPr>
          <w:rFonts w:ascii="Times New Roman" w:hAnsi="Times New Roman" w:cs="Georgia"/>
          <w:szCs w:val="28"/>
        </w:rPr>
        <w:t>One-half shall be allocated, upon appropriation, to the Department of Boating and Waterways for expenditure in support of programs under the department's jurisdiction.</w:t>
      </w:r>
    </w:p>
    <w:p w14:paraId="39AC90BF" w14:textId="77777777" w:rsidR="00DB58BD" w:rsidRDefault="00DB58BD" w:rsidP="00DB58BD">
      <w:pPr>
        <w:pStyle w:val="ListParagraph"/>
        <w:widowControl w:val="0"/>
        <w:autoSpaceDE w:val="0"/>
        <w:autoSpaceDN w:val="0"/>
        <w:adjustRightInd w:val="0"/>
        <w:ind w:left="360"/>
        <w:rPr>
          <w:rFonts w:ascii="Times New Roman" w:hAnsi="Times New Roman" w:cs="Georgia"/>
          <w:szCs w:val="28"/>
        </w:rPr>
      </w:pPr>
    </w:p>
    <w:p w14:paraId="19005CBA" w14:textId="00CC5384" w:rsidR="00DB58BD" w:rsidRPr="00DB58BD" w:rsidRDefault="00DB58BD" w:rsidP="00DB58BD">
      <w:pPr>
        <w:pStyle w:val="ListParagraph"/>
        <w:widowControl w:val="0"/>
        <w:numPr>
          <w:ilvl w:val="0"/>
          <w:numId w:val="3"/>
        </w:numPr>
        <w:autoSpaceDE w:val="0"/>
        <w:autoSpaceDN w:val="0"/>
        <w:adjustRightInd w:val="0"/>
        <w:rPr>
          <w:rFonts w:ascii="Times New Roman" w:hAnsi="Times New Roman" w:cs="Georgia"/>
          <w:szCs w:val="28"/>
        </w:rPr>
      </w:pPr>
      <w:r w:rsidRPr="00DB58BD">
        <w:rPr>
          <w:rFonts w:ascii="Times New Roman" w:hAnsi="Times New Roman" w:cs="Georgia"/>
          <w:szCs w:val="28"/>
        </w:rPr>
        <w:t>Funds derived from the imposition of the quagga and zebra mussel prevention fee under subdivision (c) of Section 9853, or under subdivision (d) of Section 9860, shall be distributed as specified in Section 676 of the Harbors and Navigation Code.</w:t>
      </w:r>
    </w:p>
    <w:sectPr w:rsidR="00DB58BD" w:rsidRPr="00DB58BD" w:rsidSect="00663A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3051" w14:textId="77777777" w:rsidR="00767AEC" w:rsidRDefault="00767AEC" w:rsidP="000251E9">
      <w:r>
        <w:separator/>
      </w:r>
    </w:p>
  </w:endnote>
  <w:endnote w:type="continuationSeparator" w:id="0">
    <w:p w14:paraId="7D67B74E" w14:textId="77777777" w:rsidR="00767AEC" w:rsidRDefault="00767AEC" w:rsidP="00025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C3D9" w14:textId="77777777" w:rsidR="000251E9" w:rsidRDefault="000251E9" w:rsidP="0031030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11D039" w14:textId="77777777" w:rsidR="000251E9" w:rsidRDefault="000251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0BE8A" w14:textId="77777777" w:rsidR="000251E9" w:rsidRPr="000251E9" w:rsidRDefault="000251E9" w:rsidP="0031030B">
    <w:pPr>
      <w:pStyle w:val="Footer"/>
      <w:framePr w:wrap="none" w:vAnchor="text" w:hAnchor="margin" w:xAlign="center" w:y="1"/>
      <w:rPr>
        <w:rStyle w:val="PageNumber"/>
        <w:rFonts w:ascii="Times New Roman" w:hAnsi="Times New Roman" w:cs="Times New Roman"/>
      </w:rPr>
    </w:pPr>
    <w:r w:rsidRPr="000251E9">
      <w:rPr>
        <w:rStyle w:val="PageNumber"/>
        <w:rFonts w:ascii="Times New Roman" w:hAnsi="Times New Roman" w:cs="Times New Roman"/>
      </w:rPr>
      <w:fldChar w:fldCharType="begin"/>
    </w:r>
    <w:r w:rsidRPr="000251E9">
      <w:rPr>
        <w:rStyle w:val="PageNumber"/>
        <w:rFonts w:ascii="Times New Roman" w:hAnsi="Times New Roman" w:cs="Times New Roman"/>
      </w:rPr>
      <w:instrText xml:space="preserve">PAGE  </w:instrText>
    </w:r>
    <w:r w:rsidRPr="000251E9">
      <w:rPr>
        <w:rStyle w:val="PageNumber"/>
        <w:rFonts w:ascii="Times New Roman" w:hAnsi="Times New Roman" w:cs="Times New Roman"/>
      </w:rPr>
      <w:fldChar w:fldCharType="separate"/>
    </w:r>
    <w:r w:rsidR="00891334">
      <w:rPr>
        <w:rStyle w:val="PageNumber"/>
        <w:rFonts w:ascii="Times New Roman" w:hAnsi="Times New Roman" w:cs="Times New Roman"/>
        <w:noProof/>
      </w:rPr>
      <w:t>1</w:t>
    </w:r>
    <w:r w:rsidRPr="000251E9">
      <w:rPr>
        <w:rStyle w:val="PageNumber"/>
        <w:rFonts w:ascii="Times New Roman" w:hAnsi="Times New Roman" w:cs="Times New Roman"/>
      </w:rPr>
      <w:fldChar w:fldCharType="end"/>
    </w:r>
  </w:p>
  <w:p w14:paraId="65600DDD" w14:textId="77777777" w:rsidR="000251E9" w:rsidRDefault="000251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0F850" w14:textId="77777777" w:rsidR="00F04BAC" w:rsidRDefault="00F0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79D4" w14:textId="77777777" w:rsidR="00767AEC" w:rsidRDefault="00767AEC" w:rsidP="000251E9">
      <w:r>
        <w:separator/>
      </w:r>
    </w:p>
  </w:footnote>
  <w:footnote w:type="continuationSeparator" w:id="0">
    <w:p w14:paraId="3CB3B73D" w14:textId="77777777" w:rsidR="00767AEC" w:rsidRDefault="00767AEC" w:rsidP="000251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A013" w14:textId="77777777" w:rsidR="00F04BAC" w:rsidRDefault="00F04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F60E0" w14:textId="04928418" w:rsidR="000251E9" w:rsidRPr="007D1D0B" w:rsidRDefault="00F04BAC" w:rsidP="007D1D0B">
    <w:pPr>
      <w:pStyle w:val="Header"/>
      <w:jc w:val="right"/>
      <w:rPr>
        <w:rFonts w:ascii="Times New Roman" w:hAnsi="Times New Roman" w:cs="Times New Roman"/>
        <w:i/>
      </w:rPr>
    </w:pPr>
    <w:r>
      <w:rPr>
        <w:rFonts w:ascii="Times New Roman" w:hAnsi="Times New Roman" w:cs="Times New Roman"/>
        <w:i/>
      </w:rPr>
      <w:t xml:space="preserve">File </w:t>
    </w:r>
    <w:r>
      <w:rPr>
        <w:rFonts w:ascii="Times New Roman" w:hAnsi="Times New Roman" w:cs="Times New Roman"/>
        <w:i/>
      </w:rPr>
      <w:t>Last Reviewed</w:t>
    </w:r>
    <w:r w:rsidR="007D1D0B" w:rsidRPr="007D1D0B">
      <w:rPr>
        <w:rFonts w:ascii="Times New Roman" w:hAnsi="Times New Roman" w:cs="Times New Roman"/>
        <w:i/>
      </w:rPr>
      <w:t xml:space="preserve"> </w:t>
    </w:r>
    <w:r>
      <w:rPr>
        <w:rFonts w:ascii="Times New Roman" w:hAnsi="Times New Roman" w:cs="Times New Roman"/>
        <w:i/>
      </w:rPr>
      <w:t>12/16/22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84B20" w14:textId="77777777" w:rsidR="00F04BAC" w:rsidRDefault="00F04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533A9"/>
    <w:multiLevelType w:val="hybridMultilevel"/>
    <w:tmpl w:val="06264066"/>
    <w:lvl w:ilvl="0" w:tplc="28D870F0">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AB46DD"/>
    <w:multiLevelType w:val="hybridMultilevel"/>
    <w:tmpl w:val="98B868CA"/>
    <w:lvl w:ilvl="0" w:tplc="28D87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0331BE"/>
    <w:multiLevelType w:val="hybridMultilevel"/>
    <w:tmpl w:val="0C6C0DBC"/>
    <w:lvl w:ilvl="0" w:tplc="28D870F0">
      <w:start w:val="1"/>
      <w:numFmt w:val="lowerLetter"/>
      <w:lvlText w:val="(%1)"/>
      <w:lvlJc w:val="left"/>
      <w:pPr>
        <w:ind w:left="360" w:hanging="360"/>
      </w:pPr>
      <w:rPr>
        <w:rFonts w:hint="default"/>
      </w:rPr>
    </w:lvl>
    <w:lvl w:ilvl="1" w:tplc="3A8447E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31E1A98"/>
    <w:multiLevelType w:val="hybridMultilevel"/>
    <w:tmpl w:val="36A4A5E4"/>
    <w:lvl w:ilvl="0" w:tplc="28D870F0">
      <w:start w:val="1"/>
      <w:numFmt w:val="lowerLetter"/>
      <w:lvlText w:val="(%1)"/>
      <w:lvlJc w:val="left"/>
      <w:pPr>
        <w:ind w:left="360" w:hanging="360"/>
      </w:pPr>
      <w:rPr>
        <w:rFonts w:hint="default"/>
      </w:rPr>
    </w:lvl>
    <w:lvl w:ilvl="1" w:tplc="3A8447E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3205384"/>
    <w:multiLevelType w:val="hybridMultilevel"/>
    <w:tmpl w:val="56B4996C"/>
    <w:lvl w:ilvl="0" w:tplc="28D87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CB19DE"/>
    <w:multiLevelType w:val="hybridMultilevel"/>
    <w:tmpl w:val="C470B7F6"/>
    <w:lvl w:ilvl="0" w:tplc="28D870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B43FB0"/>
    <w:multiLevelType w:val="hybridMultilevel"/>
    <w:tmpl w:val="E822F6E0"/>
    <w:lvl w:ilvl="0" w:tplc="28D870F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901DAE"/>
    <w:multiLevelType w:val="hybridMultilevel"/>
    <w:tmpl w:val="B4024610"/>
    <w:lvl w:ilvl="0" w:tplc="28D87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B9F0636"/>
    <w:multiLevelType w:val="hybridMultilevel"/>
    <w:tmpl w:val="C5F4B35C"/>
    <w:lvl w:ilvl="0" w:tplc="28D87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1B017B"/>
    <w:multiLevelType w:val="hybridMultilevel"/>
    <w:tmpl w:val="0EBA42E2"/>
    <w:lvl w:ilvl="0" w:tplc="28D870F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79C60F3"/>
    <w:multiLevelType w:val="hybridMultilevel"/>
    <w:tmpl w:val="8056D3FA"/>
    <w:lvl w:ilvl="0" w:tplc="28D870F0">
      <w:start w:val="1"/>
      <w:numFmt w:val="lowerLetter"/>
      <w:lvlText w:val="(%1)"/>
      <w:lvlJc w:val="left"/>
      <w:pPr>
        <w:ind w:left="360" w:hanging="360"/>
      </w:pPr>
      <w:rPr>
        <w:rFonts w:hint="default"/>
      </w:rPr>
    </w:lvl>
    <w:lvl w:ilvl="1" w:tplc="3A8447E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972950140">
    <w:abstractNumId w:val="7"/>
  </w:num>
  <w:num w:numId="2" w16cid:durableId="311907482">
    <w:abstractNumId w:val="0"/>
  </w:num>
  <w:num w:numId="3" w16cid:durableId="111098377">
    <w:abstractNumId w:val="3"/>
  </w:num>
  <w:num w:numId="4" w16cid:durableId="1050762831">
    <w:abstractNumId w:val="2"/>
  </w:num>
  <w:num w:numId="5" w16cid:durableId="885947713">
    <w:abstractNumId w:val="5"/>
  </w:num>
  <w:num w:numId="6" w16cid:durableId="110057407">
    <w:abstractNumId w:val="10"/>
  </w:num>
  <w:num w:numId="7" w16cid:durableId="941883615">
    <w:abstractNumId w:val="6"/>
  </w:num>
  <w:num w:numId="8" w16cid:durableId="970785601">
    <w:abstractNumId w:val="9"/>
  </w:num>
  <w:num w:numId="9" w16cid:durableId="1067191795">
    <w:abstractNumId w:val="1"/>
  </w:num>
  <w:num w:numId="10" w16cid:durableId="1139491770">
    <w:abstractNumId w:val="8"/>
  </w:num>
  <w:num w:numId="11" w16cid:durableId="10378495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AE6"/>
    <w:rsid w:val="000251E9"/>
    <w:rsid w:val="0003040E"/>
    <w:rsid w:val="00033801"/>
    <w:rsid w:val="000A2FAC"/>
    <w:rsid w:val="000C3737"/>
    <w:rsid w:val="000E541F"/>
    <w:rsid w:val="000E7690"/>
    <w:rsid w:val="00164D2E"/>
    <w:rsid w:val="00192E99"/>
    <w:rsid w:val="001D59D7"/>
    <w:rsid w:val="0024183C"/>
    <w:rsid w:val="00243AE6"/>
    <w:rsid w:val="00295A0E"/>
    <w:rsid w:val="002E529B"/>
    <w:rsid w:val="002E7CDC"/>
    <w:rsid w:val="00317BBD"/>
    <w:rsid w:val="00344B94"/>
    <w:rsid w:val="003E5910"/>
    <w:rsid w:val="00547FBA"/>
    <w:rsid w:val="00581C45"/>
    <w:rsid w:val="005C00E7"/>
    <w:rsid w:val="00663A3C"/>
    <w:rsid w:val="00741D65"/>
    <w:rsid w:val="00767AEC"/>
    <w:rsid w:val="007760AE"/>
    <w:rsid w:val="007C076A"/>
    <w:rsid w:val="007D1D0B"/>
    <w:rsid w:val="00891334"/>
    <w:rsid w:val="008E5B24"/>
    <w:rsid w:val="00914B24"/>
    <w:rsid w:val="009B1C77"/>
    <w:rsid w:val="009C132A"/>
    <w:rsid w:val="00A848D6"/>
    <w:rsid w:val="00AE5971"/>
    <w:rsid w:val="00B1575E"/>
    <w:rsid w:val="00B50867"/>
    <w:rsid w:val="00B814BA"/>
    <w:rsid w:val="00BD2748"/>
    <w:rsid w:val="00BF4AB6"/>
    <w:rsid w:val="00C1540F"/>
    <w:rsid w:val="00C44596"/>
    <w:rsid w:val="00CA2490"/>
    <w:rsid w:val="00CC1A52"/>
    <w:rsid w:val="00CF70E3"/>
    <w:rsid w:val="00D1621E"/>
    <w:rsid w:val="00D418A2"/>
    <w:rsid w:val="00D771A7"/>
    <w:rsid w:val="00D93CAF"/>
    <w:rsid w:val="00DB58BD"/>
    <w:rsid w:val="00E67709"/>
    <w:rsid w:val="00E94ED5"/>
    <w:rsid w:val="00F04BAC"/>
    <w:rsid w:val="00F23F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278B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13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251E9"/>
    <w:pPr>
      <w:tabs>
        <w:tab w:val="center" w:pos="4680"/>
        <w:tab w:val="right" w:pos="9360"/>
      </w:tabs>
    </w:pPr>
  </w:style>
  <w:style w:type="character" w:customStyle="1" w:styleId="FooterChar">
    <w:name w:val="Footer Char"/>
    <w:basedOn w:val="DefaultParagraphFont"/>
    <w:link w:val="Footer"/>
    <w:uiPriority w:val="99"/>
    <w:rsid w:val="000251E9"/>
  </w:style>
  <w:style w:type="character" w:styleId="PageNumber">
    <w:name w:val="page number"/>
    <w:basedOn w:val="DefaultParagraphFont"/>
    <w:uiPriority w:val="99"/>
    <w:semiHidden/>
    <w:unhideWhenUsed/>
    <w:rsid w:val="000251E9"/>
  </w:style>
  <w:style w:type="paragraph" w:styleId="Header">
    <w:name w:val="header"/>
    <w:basedOn w:val="Normal"/>
    <w:link w:val="HeaderChar"/>
    <w:uiPriority w:val="99"/>
    <w:unhideWhenUsed/>
    <w:rsid w:val="000251E9"/>
    <w:pPr>
      <w:tabs>
        <w:tab w:val="center" w:pos="4680"/>
        <w:tab w:val="right" w:pos="9360"/>
      </w:tabs>
    </w:pPr>
  </w:style>
  <w:style w:type="character" w:customStyle="1" w:styleId="HeaderChar">
    <w:name w:val="Header Char"/>
    <w:basedOn w:val="DefaultParagraphFont"/>
    <w:link w:val="Header"/>
    <w:uiPriority w:val="99"/>
    <w:rsid w:val="000251E9"/>
  </w:style>
  <w:style w:type="character" w:styleId="Strong">
    <w:name w:val="Strong"/>
    <w:basedOn w:val="DefaultParagraphFont"/>
    <w:uiPriority w:val="22"/>
    <w:qFormat/>
    <w:rsid w:val="008E5B24"/>
    <w:rPr>
      <w:b/>
      <w:bCs/>
    </w:rPr>
  </w:style>
  <w:style w:type="character" w:customStyle="1" w:styleId="cosearchterm">
    <w:name w:val="co_searchterm"/>
    <w:basedOn w:val="DefaultParagraphFont"/>
    <w:rsid w:val="000E7690"/>
  </w:style>
  <w:style w:type="paragraph" w:styleId="ListParagraph">
    <w:name w:val="List Paragraph"/>
    <w:basedOn w:val="Normal"/>
    <w:uiPriority w:val="34"/>
    <w:qFormat/>
    <w:rsid w:val="009C13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6912">
      <w:bodyDiv w:val="1"/>
      <w:marLeft w:val="0"/>
      <w:marRight w:val="0"/>
      <w:marTop w:val="0"/>
      <w:marBottom w:val="0"/>
      <w:divBdr>
        <w:top w:val="none" w:sz="0" w:space="0" w:color="auto"/>
        <w:left w:val="none" w:sz="0" w:space="0" w:color="auto"/>
        <w:bottom w:val="none" w:sz="0" w:space="0" w:color="auto"/>
        <w:right w:val="none" w:sz="0" w:space="0" w:color="auto"/>
      </w:divBdr>
    </w:div>
    <w:div w:id="264771933">
      <w:bodyDiv w:val="1"/>
      <w:marLeft w:val="0"/>
      <w:marRight w:val="0"/>
      <w:marTop w:val="0"/>
      <w:marBottom w:val="0"/>
      <w:divBdr>
        <w:top w:val="none" w:sz="0" w:space="0" w:color="auto"/>
        <w:left w:val="none" w:sz="0" w:space="0" w:color="auto"/>
        <w:bottom w:val="none" w:sz="0" w:space="0" w:color="auto"/>
        <w:right w:val="none" w:sz="0" w:space="0" w:color="auto"/>
      </w:divBdr>
      <w:divsChild>
        <w:div w:id="1074475524">
          <w:marLeft w:val="0"/>
          <w:marRight w:val="0"/>
          <w:marTop w:val="0"/>
          <w:marBottom w:val="0"/>
          <w:divBdr>
            <w:top w:val="none" w:sz="0" w:space="0" w:color="auto"/>
            <w:left w:val="none" w:sz="0" w:space="0" w:color="auto"/>
            <w:bottom w:val="none" w:sz="0" w:space="0" w:color="auto"/>
            <w:right w:val="none" w:sz="0" w:space="0" w:color="auto"/>
          </w:divBdr>
          <w:divsChild>
            <w:div w:id="506098710">
              <w:marLeft w:val="0"/>
              <w:marRight w:val="0"/>
              <w:marTop w:val="0"/>
              <w:marBottom w:val="0"/>
              <w:divBdr>
                <w:top w:val="none" w:sz="0" w:space="0" w:color="auto"/>
                <w:left w:val="none" w:sz="0" w:space="0" w:color="auto"/>
                <w:bottom w:val="none" w:sz="0" w:space="0" w:color="auto"/>
                <w:right w:val="none" w:sz="0" w:space="0" w:color="auto"/>
              </w:divBdr>
              <w:divsChild>
                <w:div w:id="1091390323">
                  <w:marLeft w:val="0"/>
                  <w:marRight w:val="0"/>
                  <w:marTop w:val="0"/>
                  <w:marBottom w:val="0"/>
                  <w:divBdr>
                    <w:top w:val="none" w:sz="0" w:space="0" w:color="auto"/>
                    <w:left w:val="none" w:sz="0" w:space="0" w:color="auto"/>
                    <w:bottom w:val="none" w:sz="0" w:space="0" w:color="auto"/>
                    <w:right w:val="none" w:sz="0" w:space="0" w:color="auto"/>
                  </w:divBdr>
                </w:div>
              </w:divsChild>
            </w:div>
            <w:div w:id="136532579">
              <w:marLeft w:val="0"/>
              <w:marRight w:val="0"/>
              <w:marTop w:val="0"/>
              <w:marBottom w:val="0"/>
              <w:divBdr>
                <w:top w:val="none" w:sz="0" w:space="0" w:color="auto"/>
                <w:left w:val="none" w:sz="0" w:space="0" w:color="auto"/>
                <w:bottom w:val="none" w:sz="0" w:space="0" w:color="auto"/>
                <w:right w:val="none" w:sz="0" w:space="0" w:color="auto"/>
              </w:divBdr>
            </w:div>
          </w:divsChild>
        </w:div>
        <w:div w:id="1309672909">
          <w:marLeft w:val="0"/>
          <w:marRight w:val="0"/>
          <w:marTop w:val="0"/>
          <w:marBottom w:val="0"/>
          <w:divBdr>
            <w:top w:val="none" w:sz="0" w:space="0" w:color="auto"/>
            <w:left w:val="none" w:sz="0" w:space="0" w:color="auto"/>
            <w:bottom w:val="none" w:sz="0" w:space="0" w:color="auto"/>
            <w:right w:val="none" w:sz="0" w:space="0" w:color="auto"/>
          </w:divBdr>
          <w:divsChild>
            <w:div w:id="1157767949">
              <w:marLeft w:val="0"/>
              <w:marRight w:val="0"/>
              <w:marTop w:val="0"/>
              <w:marBottom w:val="0"/>
              <w:divBdr>
                <w:top w:val="none" w:sz="0" w:space="0" w:color="auto"/>
                <w:left w:val="none" w:sz="0" w:space="0" w:color="auto"/>
                <w:bottom w:val="none" w:sz="0" w:space="0" w:color="auto"/>
                <w:right w:val="none" w:sz="0" w:space="0" w:color="auto"/>
              </w:divBdr>
              <w:divsChild>
                <w:div w:id="1106920687">
                  <w:marLeft w:val="0"/>
                  <w:marRight w:val="0"/>
                  <w:marTop w:val="0"/>
                  <w:marBottom w:val="0"/>
                  <w:divBdr>
                    <w:top w:val="none" w:sz="0" w:space="0" w:color="auto"/>
                    <w:left w:val="none" w:sz="0" w:space="0" w:color="auto"/>
                    <w:bottom w:val="none" w:sz="0" w:space="0" w:color="auto"/>
                    <w:right w:val="none" w:sz="0" w:space="0" w:color="auto"/>
                  </w:divBdr>
                  <w:divsChild>
                    <w:div w:id="94712049">
                      <w:marLeft w:val="0"/>
                      <w:marRight w:val="0"/>
                      <w:marTop w:val="0"/>
                      <w:marBottom w:val="0"/>
                      <w:divBdr>
                        <w:top w:val="none" w:sz="0" w:space="0" w:color="auto"/>
                        <w:left w:val="none" w:sz="0" w:space="0" w:color="auto"/>
                        <w:bottom w:val="none" w:sz="0" w:space="0" w:color="auto"/>
                        <w:right w:val="none" w:sz="0" w:space="0" w:color="auto"/>
                      </w:divBdr>
                      <w:divsChild>
                        <w:div w:id="1378773500">
                          <w:marLeft w:val="0"/>
                          <w:marRight w:val="0"/>
                          <w:marTop w:val="0"/>
                          <w:marBottom w:val="0"/>
                          <w:divBdr>
                            <w:top w:val="none" w:sz="0" w:space="0" w:color="auto"/>
                            <w:left w:val="none" w:sz="0" w:space="0" w:color="auto"/>
                            <w:bottom w:val="none" w:sz="0" w:space="0" w:color="auto"/>
                            <w:right w:val="none" w:sz="0" w:space="0" w:color="auto"/>
                          </w:divBdr>
                        </w:div>
                      </w:divsChild>
                    </w:div>
                    <w:div w:id="1225993032">
                      <w:marLeft w:val="0"/>
                      <w:marRight w:val="0"/>
                      <w:marTop w:val="0"/>
                      <w:marBottom w:val="0"/>
                      <w:divBdr>
                        <w:top w:val="none" w:sz="0" w:space="0" w:color="auto"/>
                        <w:left w:val="none" w:sz="0" w:space="0" w:color="auto"/>
                        <w:bottom w:val="none" w:sz="0" w:space="0" w:color="auto"/>
                        <w:right w:val="none" w:sz="0" w:space="0" w:color="auto"/>
                      </w:divBdr>
                      <w:divsChild>
                        <w:div w:id="1087074244">
                          <w:marLeft w:val="0"/>
                          <w:marRight w:val="0"/>
                          <w:marTop w:val="0"/>
                          <w:marBottom w:val="0"/>
                          <w:divBdr>
                            <w:top w:val="none" w:sz="0" w:space="0" w:color="auto"/>
                            <w:left w:val="none" w:sz="0" w:space="0" w:color="auto"/>
                            <w:bottom w:val="none" w:sz="0" w:space="0" w:color="auto"/>
                            <w:right w:val="none" w:sz="0" w:space="0" w:color="auto"/>
                          </w:divBdr>
                          <w:divsChild>
                            <w:div w:id="5676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225">
                      <w:marLeft w:val="0"/>
                      <w:marRight w:val="0"/>
                      <w:marTop w:val="0"/>
                      <w:marBottom w:val="0"/>
                      <w:divBdr>
                        <w:top w:val="none" w:sz="0" w:space="0" w:color="auto"/>
                        <w:left w:val="none" w:sz="0" w:space="0" w:color="auto"/>
                        <w:bottom w:val="none" w:sz="0" w:space="0" w:color="auto"/>
                        <w:right w:val="none" w:sz="0" w:space="0" w:color="auto"/>
                      </w:divBdr>
                      <w:divsChild>
                        <w:div w:id="1157576277">
                          <w:marLeft w:val="0"/>
                          <w:marRight w:val="0"/>
                          <w:marTop w:val="0"/>
                          <w:marBottom w:val="0"/>
                          <w:divBdr>
                            <w:top w:val="none" w:sz="0" w:space="0" w:color="auto"/>
                            <w:left w:val="none" w:sz="0" w:space="0" w:color="auto"/>
                            <w:bottom w:val="none" w:sz="0" w:space="0" w:color="auto"/>
                            <w:right w:val="none" w:sz="0" w:space="0" w:color="auto"/>
                          </w:divBdr>
                          <w:divsChild>
                            <w:div w:id="19210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17340">
                  <w:marLeft w:val="0"/>
                  <w:marRight w:val="0"/>
                  <w:marTop w:val="0"/>
                  <w:marBottom w:val="0"/>
                  <w:divBdr>
                    <w:top w:val="none" w:sz="0" w:space="0" w:color="auto"/>
                    <w:left w:val="none" w:sz="0" w:space="0" w:color="auto"/>
                    <w:bottom w:val="none" w:sz="0" w:space="0" w:color="auto"/>
                    <w:right w:val="none" w:sz="0" w:space="0" w:color="auto"/>
                  </w:divBdr>
                  <w:divsChild>
                    <w:div w:id="851840147">
                      <w:marLeft w:val="0"/>
                      <w:marRight w:val="0"/>
                      <w:marTop w:val="0"/>
                      <w:marBottom w:val="0"/>
                      <w:divBdr>
                        <w:top w:val="none" w:sz="0" w:space="0" w:color="auto"/>
                        <w:left w:val="none" w:sz="0" w:space="0" w:color="auto"/>
                        <w:bottom w:val="none" w:sz="0" w:space="0" w:color="auto"/>
                        <w:right w:val="none" w:sz="0" w:space="0" w:color="auto"/>
                      </w:divBdr>
                      <w:divsChild>
                        <w:div w:id="360860598">
                          <w:marLeft w:val="0"/>
                          <w:marRight w:val="0"/>
                          <w:marTop w:val="0"/>
                          <w:marBottom w:val="0"/>
                          <w:divBdr>
                            <w:top w:val="none" w:sz="0" w:space="0" w:color="auto"/>
                            <w:left w:val="none" w:sz="0" w:space="0" w:color="auto"/>
                            <w:bottom w:val="none" w:sz="0" w:space="0" w:color="auto"/>
                            <w:right w:val="none" w:sz="0" w:space="0" w:color="auto"/>
                          </w:divBdr>
                        </w:div>
                      </w:divsChild>
                    </w:div>
                    <w:div w:id="1998460721">
                      <w:marLeft w:val="0"/>
                      <w:marRight w:val="0"/>
                      <w:marTop w:val="0"/>
                      <w:marBottom w:val="0"/>
                      <w:divBdr>
                        <w:top w:val="none" w:sz="0" w:space="0" w:color="auto"/>
                        <w:left w:val="none" w:sz="0" w:space="0" w:color="auto"/>
                        <w:bottom w:val="none" w:sz="0" w:space="0" w:color="auto"/>
                        <w:right w:val="none" w:sz="0" w:space="0" w:color="auto"/>
                      </w:divBdr>
                      <w:divsChild>
                        <w:div w:id="28263095">
                          <w:marLeft w:val="0"/>
                          <w:marRight w:val="0"/>
                          <w:marTop w:val="0"/>
                          <w:marBottom w:val="0"/>
                          <w:divBdr>
                            <w:top w:val="none" w:sz="0" w:space="0" w:color="auto"/>
                            <w:left w:val="none" w:sz="0" w:space="0" w:color="auto"/>
                            <w:bottom w:val="none" w:sz="0" w:space="0" w:color="auto"/>
                            <w:right w:val="none" w:sz="0" w:space="0" w:color="auto"/>
                          </w:divBdr>
                          <w:divsChild>
                            <w:div w:id="16103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2533">
                      <w:marLeft w:val="0"/>
                      <w:marRight w:val="0"/>
                      <w:marTop w:val="0"/>
                      <w:marBottom w:val="0"/>
                      <w:divBdr>
                        <w:top w:val="none" w:sz="0" w:space="0" w:color="auto"/>
                        <w:left w:val="none" w:sz="0" w:space="0" w:color="auto"/>
                        <w:bottom w:val="none" w:sz="0" w:space="0" w:color="auto"/>
                        <w:right w:val="none" w:sz="0" w:space="0" w:color="auto"/>
                      </w:divBdr>
                      <w:divsChild>
                        <w:div w:id="681207780">
                          <w:marLeft w:val="0"/>
                          <w:marRight w:val="0"/>
                          <w:marTop w:val="0"/>
                          <w:marBottom w:val="0"/>
                          <w:divBdr>
                            <w:top w:val="none" w:sz="0" w:space="0" w:color="auto"/>
                            <w:left w:val="none" w:sz="0" w:space="0" w:color="auto"/>
                            <w:bottom w:val="none" w:sz="0" w:space="0" w:color="auto"/>
                            <w:right w:val="none" w:sz="0" w:space="0" w:color="auto"/>
                          </w:divBdr>
                          <w:divsChild>
                            <w:div w:id="8080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78079">
                      <w:marLeft w:val="0"/>
                      <w:marRight w:val="0"/>
                      <w:marTop w:val="0"/>
                      <w:marBottom w:val="0"/>
                      <w:divBdr>
                        <w:top w:val="none" w:sz="0" w:space="0" w:color="auto"/>
                        <w:left w:val="none" w:sz="0" w:space="0" w:color="auto"/>
                        <w:bottom w:val="none" w:sz="0" w:space="0" w:color="auto"/>
                        <w:right w:val="none" w:sz="0" w:space="0" w:color="auto"/>
                      </w:divBdr>
                      <w:divsChild>
                        <w:div w:id="1447385229">
                          <w:marLeft w:val="0"/>
                          <w:marRight w:val="0"/>
                          <w:marTop w:val="0"/>
                          <w:marBottom w:val="0"/>
                          <w:divBdr>
                            <w:top w:val="none" w:sz="0" w:space="0" w:color="auto"/>
                            <w:left w:val="none" w:sz="0" w:space="0" w:color="auto"/>
                            <w:bottom w:val="none" w:sz="0" w:space="0" w:color="auto"/>
                            <w:right w:val="none" w:sz="0" w:space="0" w:color="auto"/>
                          </w:divBdr>
                          <w:divsChild>
                            <w:div w:id="1857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22936">
                  <w:marLeft w:val="0"/>
                  <w:marRight w:val="0"/>
                  <w:marTop w:val="0"/>
                  <w:marBottom w:val="0"/>
                  <w:divBdr>
                    <w:top w:val="none" w:sz="0" w:space="0" w:color="auto"/>
                    <w:left w:val="none" w:sz="0" w:space="0" w:color="auto"/>
                    <w:bottom w:val="none" w:sz="0" w:space="0" w:color="auto"/>
                    <w:right w:val="none" w:sz="0" w:space="0" w:color="auto"/>
                  </w:divBdr>
                  <w:divsChild>
                    <w:div w:id="1361709709">
                      <w:marLeft w:val="0"/>
                      <w:marRight w:val="0"/>
                      <w:marTop w:val="0"/>
                      <w:marBottom w:val="0"/>
                      <w:divBdr>
                        <w:top w:val="none" w:sz="0" w:space="0" w:color="auto"/>
                        <w:left w:val="none" w:sz="0" w:space="0" w:color="auto"/>
                        <w:bottom w:val="none" w:sz="0" w:space="0" w:color="auto"/>
                        <w:right w:val="none" w:sz="0" w:space="0" w:color="auto"/>
                      </w:divBdr>
                      <w:divsChild>
                        <w:div w:id="3799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7443">
                  <w:marLeft w:val="0"/>
                  <w:marRight w:val="0"/>
                  <w:marTop w:val="0"/>
                  <w:marBottom w:val="0"/>
                  <w:divBdr>
                    <w:top w:val="none" w:sz="0" w:space="0" w:color="auto"/>
                    <w:left w:val="none" w:sz="0" w:space="0" w:color="auto"/>
                    <w:bottom w:val="none" w:sz="0" w:space="0" w:color="auto"/>
                    <w:right w:val="none" w:sz="0" w:space="0" w:color="auto"/>
                  </w:divBdr>
                  <w:divsChild>
                    <w:div w:id="740642043">
                      <w:marLeft w:val="0"/>
                      <w:marRight w:val="0"/>
                      <w:marTop w:val="0"/>
                      <w:marBottom w:val="0"/>
                      <w:divBdr>
                        <w:top w:val="none" w:sz="0" w:space="0" w:color="auto"/>
                        <w:left w:val="none" w:sz="0" w:space="0" w:color="auto"/>
                        <w:bottom w:val="none" w:sz="0" w:space="0" w:color="auto"/>
                        <w:right w:val="none" w:sz="0" w:space="0" w:color="auto"/>
                      </w:divBdr>
                      <w:divsChild>
                        <w:div w:id="29668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7743">
                  <w:marLeft w:val="0"/>
                  <w:marRight w:val="0"/>
                  <w:marTop w:val="0"/>
                  <w:marBottom w:val="0"/>
                  <w:divBdr>
                    <w:top w:val="none" w:sz="0" w:space="0" w:color="auto"/>
                    <w:left w:val="none" w:sz="0" w:space="0" w:color="auto"/>
                    <w:bottom w:val="none" w:sz="0" w:space="0" w:color="auto"/>
                    <w:right w:val="none" w:sz="0" w:space="0" w:color="auto"/>
                  </w:divBdr>
                  <w:divsChild>
                    <w:div w:id="912200513">
                      <w:marLeft w:val="0"/>
                      <w:marRight w:val="0"/>
                      <w:marTop w:val="0"/>
                      <w:marBottom w:val="0"/>
                      <w:divBdr>
                        <w:top w:val="none" w:sz="0" w:space="0" w:color="auto"/>
                        <w:left w:val="none" w:sz="0" w:space="0" w:color="auto"/>
                        <w:bottom w:val="none" w:sz="0" w:space="0" w:color="auto"/>
                        <w:right w:val="none" w:sz="0" w:space="0" w:color="auto"/>
                      </w:divBdr>
                      <w:divsChild>
                        <w:div w:id="16060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971">
                  <w:marLeft w:val="0"/>
                  <w:marRight w:val="0"/>
                  <w:marTop w:val="0"/>
                  <w:marBottom w:val="0"/>
                  <w:divBdr>
                    <w:top w:val="none" w:sz="0" w:space="0" w:color="auto"/>
                    <w:left w:val="none" w:sz="0" w:space="0" w:color="auto"/>
                    <w:bottom w:val="none" w:sz="0" w:space="0" w:color="auto"/>
                    <w:right w:val="none" w:sz="0" w:space="0" w:color="auto"/>
                  </w:divBdr>
                  <w:divsChild>
                    <w:div w:id="1550453223">
                      <w:marLeft w:val="0"/>
                      <w:marRight w:val="0"/>
                      <w:marTop w:val="0"/>
                      <w:marBottom w:val="0"/>
                      <w:divBdr>
                        <w:top w:val="none" w:sz="0" w:space="0" w:color="auto"/>
                        <w:left w:val="none" w:sz="0" w:space="0" w:color="auto"/>
                        <w:bottom w:val="none" w:sz="0" w:space="0" w:color="auto"/>
                        <w:right w:val="none" w:sz="0" w:space="0" w:color="auto"/>
                      </w:divBdr>
                      <w:divsChild>
                        <w:div w:id="211990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08574">
                  <w:marLeft w:val="0"/>
                  <w:marRight w:val="0"/>
                  <w:marTop w:val="0"/>
                  <w:marBottom w:val="0"/>
                  <w:divBdr>
                    <w:top w:val="none" w:sz="0" w:space="0" w:color="auto"/>
                    <w:left w:val="none" w:sz="0" w:space="0" w:color="auto"/>
                    <w:bottom w:val="none" w:sz="0" w:space="0" w:color="auto"/>
                    <w:right w:val="none" w:sz="0" w:space="0" w:color="auto"/>
                  </w:divBdr>
                  <w:divsChild>
                    <w:div w:id="2060744181">
                      <w:marLeft w:val="0"/>
                      <w:marRight w:val="0"/>
                      <w:marTop w:val="0"/>
                      <w:marBottom w:val="0"/>
                      <w:divBdr>
                        <w:top w:val="none" w:sz="0" w:space="0" w:color="auto"/>
                        <w:left w:val="none" w:sz="0" w:space="0" w:color="auto"/>
                        <w:bottom w:val="none" w:sz="0" w:space="0" w:color="auto"/>
                        <w:right w:val="none" w:sz="0" w:space="0" w:color="auto"/>
                      </w:divBdr>
                      <w:divsChild>
                        <w:div w:id="1200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328242">
      <w:bodyDiv w:val="1"/>
      <w:marLeft w:val="0"/>
      <w:marRight w:val="0"/>
      <w:marTop w:val="0"/>
      <w:marBottom w:val="0"/>
      <w:divBdr>
        <w:top w:val="none" w:sz="0" w:space="0" w:color="auto"/>
        <w:left w:val="none" w:sz="0" w:space="0" w:color="auto"/>
        <w:bottom w:val="none" w:sz="0" w:space="0" w:color="auto"/>
        <w:right w:val="none" w:sz="0" w:space="0" w:color="auto"/>
      </w:divBdr>
      <w:divsChild>
        <w:div w:id="702287712">
          <w:marLeft w:val="0"/>
          <w:marRight w:val="0"/>
          <w:marTop w:val="0"/>
          <w:marBottom w:val="0"/>
          <w:divBdr>
            <w:top w:val="none" w:sz="0" w:space="0" w:color="auto"/>
            <w:left w:val="none" w:sz="0" w:space="0" w:color="auto"/>
            <w:bottom w:val="none" w:sz="0" w:space="0" w:color="auto"/>
            <w:right w:val="none" w:sz="0" w:space="0" w:color="auto"/>
          </w:divBdr>
          <w:divsChild>
            <w:div w:id="2125881514">
              <w:marLeft w:val="0"/>
              <w:marRight w:val="0"/>
              <w:marTop w:val="0"/>
              <w:marBottom w:val="0"/>
              <w:divBdr>
                <w:top w:val="none" w:sz="0" w:space="0" w:color="auto"/>
                <w:left w:val="none" w:sz="0" w:space="0" w:color="auto"/>
                <w:bottom w:val="none" w:sz="0" w:space="0" w:color="auto"/>
                <w:right w:val="none" w:sz="0" w:space="0" w:color="auto"/>
              </w:divBdr>
              <w:divsChild>
                <w:div w:id="2088116583">
                  <w:marLeft w:val="0"/>
                  <w:marRight w:val="0"/>
                  <w:marTop w:val="0"/>
                  <w:marBottom w:val="0"/>
                  <w:divBdr>
                    <w:top w:val="none" w:sz="0" w:space="0" w:color="auto"/>
                    <w:left w:val="none" w:sz="0" w:space="0" w:color="auto"/>
                    <w:bottom w:val="none" w:sz="0" w:space="0" w:color="auto"/>
                    <w:right w:val="none" w:sz="0" w:space="0" w:color="auto"/>
                  </w:divBdr>
                </w:div>
              </w:divsChild>
            </w:div>
            <w:div w:id="2093235732">
              <w:marLeft w:val="0"/>
              <w:marRight w:val="0"/>
              <w:marTop w:val="0"/>
              <w:marBottom w:val="0"/>
              <w:divBdr>
                <w:top w:val="none" w:sz="0" w:space="0" w:color="auto"/>
                <w:left w:val="none" w:sz="0" w:space="0" w:color="auto"/>
                <w:bottom w:val="none" w:sz="0" w:space="0" w:color="auto"/>
                <w:right w:val="none" w:sz="0" w:space="0" w:color="auto"/>
              </w:divBdr>
            </w:div>
          </w:divsChild>
        </w:div>
        <w:div w:id="1904413600">
          <w:marLeft w:val="0"/>
          <w:marRight w:val="0"/>
          <w:marTop w:val="0"/>
          <w:marBottom w:val="0"/>
          <w:divBdr>
            <w:top w:val="none" w:sz="0" w:space="0" w:color="auto"/>
            <w:left w:val="none" w:sz="0" w:space="0" w:color="auto"/>
            <w:bottom w:val="none" w:sz="0" w:space="0" w:color="auto"/>
            <w:right w:val="none" w:sz="0" w:space="0" w:color="auto"/>
          </w:divBdr>
          <w:divsChild>
            <w:div w:id="936791235">
              <w:marLeft w:val="0"/>
              <w:marRight w:val="0"/>
              <w:marTop w:val="0"/>
              <w:marBottom w:val="0"/>
              <w:divBdr>
                <w:top w:val="none" w:sz="0" w:space="0" w:color="auto"/>
                <w:left w:val="none" w:sz="0" w:space="0" w:color="auto"/>
                <w:bottom w:val="none" w:sz="0" w:space="0" w:color="auto"/>
                <w:right w:val="none" w:sz="0" w:space="0" w:color="auto"/>
              </w:divBdr>
              <w:divsChild>
                <w:div w:id="1163662960">
                  <w:marLeft w:val="0"/>
                  <w:marRight w:val="0"/>
                  <w:marTop w:val="0"/>
                  <w:marBottom w:val="0"/>
                  <w:divBdr>
                    <w:top w:val="none" w:sz="0" w:space="0" w:color="auto"/>
                    <w:left w:val="none" w:sz="0" w:space="0" w:color="auto"/>
                    <w:bottom w:val="none" w:sz="0" w:space="0" w:color="auto"/>
                    <w:right w:val="none" w:sz="0" w:space="0" w:color="auto"/>
                  </w:divBdr>
                  <w:divsChild>
                    <w:div w:id="1994484856">
                      <w:marLeft w:val="0"/>
                      <w:marRight w:val="0"/>
                      <w:marTop w:val="0"/>
                      <w:marBottom w:val="0"/>
                      <w:divBdr>
                        <w:top w:val="none" w:sz="0" w:space="0" w:color="auto"/>
                        <w:left w:val="none" w:sz="0" w:space="0" w:color="auto"/>
                        <w:bottom w:val="none" w:sz="0" w:space="0" w:color="auto"/>
                        <w:right w:val="none" w:sz="0" w:space="0" w:color="auto"/>
                      </w:divBdr>
                      <w:divsChild>
                        <w:div w:id="85074075">
                          <w:marLeft w:val="0"/>
                          <w:marRight w:val="0"/>
                          <w:marTop w:val="0"/>
                          <w:marBottom w:val="0"/>
                          <w:divBdr>
                            <w:top w:val="none" w:sz="0" w:space="0" w:color="auto"/>
                            <w:left w:val="none" w:sz="0" w:space="0" w:color="auto"/>
                            <w:bottom w:val="none" w:sz="0" w:space="0" w:color="auto"/>
                            <w:right w:val="none" w:sz="0" w:space="0" w:color="auto"/>
                          </w:divBdr>
                          <w:divsChild>
                            <w:div w:id="154278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10130">
                      <w:marLeft w:val="0"/>
                      <w:marRight w:val="0"/>
                      <w:marTop w:val="0"/>
                      <w:marBottom w:val="0"/>
                      <w:divBdr>
                        <w:top w:val="none" w:sz="0" w:space="0" w:color="auto"/>
                        <w:left w:val="none" w:sz="0" w:space="0" w:color="auto"/>
                        <w:bottom w:val="none" w:sz="0" w:space="0" w:color="auto"/>
                        <w:right w:val="none" w:sz="0" w:space="0" w:color="auto"/>
                      </w:divBdr>
                      <w:divsChild>
                        <w:div w:id="526453407">
                          <w:marLeft w:val="0"/>
                          <w:marRight w:val="0"/>
                          <w:marTop w:val="0"/>
                          <w:marBottom w:val="0"/>
                          <w:divBdr>
                            <w:top w:val="none" w:sz="0" w:space="0" w:color="auto"/>
                            <w:left w:val="none" w:sz="0" w:space="0" w:color="auto"/>
                            <w:bottom w:val="none" w:sz="0" w:space="0" w:color="auto"/>
                            <w:right w:val="none" w:sz="0" w:space="0" w:color="auto"/>
                          </w:divBdr>
                          <w:divsChild>
                            <w:div w:id="1557467158">
                              <w:marLeft w:val="0"/>
                              <w:marRight w:val="0"/>
                              <w:marTop w:val="0"/>
                              <w:marBottom w:val="0"/>
                              <w:divBdr>
                                <w:top w:val="none" w:sz="0" w:space="0" w:color="auto"/>
                                <w:left w:val="none" w:sz="0" w:space="0" w:color="auto"/>
                                <w:bottom w:val="none" w:sz="0" w:space="0" w:color="auto"/>
                                <w:right w:val="none" w:sz="0" w:space="0" w:color="auto"/>
                              </w:divBdr>
                            </w:div>
                          </w:divsChild>
                        </w:div>
                        <w:div w:id="1396901296">
                          <w:marLeft w:val="0"/>
                          <w:marRight w:val="0"/>
                          <w:marTop w:val="0"/>
                          <w:marBottom w:val="0"/>
                          <w:divBdr>
                            <w:top w:val="none" w:sz="0" w:space="0" w:color="auto"/>
                            <w:left w:val="none" w:sz="0" w:space="0" w:color="auto"/>
                            <w:bottom w:val="none" w:sz="0" w:space="0" w:color="auto"/>
                            <w:right w:val="none" w:sz="0" w:space="0" w:color="auto"/>
                          </w:divBdr>
                          <w:divsChild>
                            <w:div w:id="765855133">
                              <w:marLeft w:val="0"/>
                              <w:marRight w:val="0"/>
                              <w:marTop w:val="0"/>
                              <w:marBottom w:val="0"/>
                              <w:divBdr>
                                <w:top w:val="none" w:sz="0" w:space="0" w:color="auto"/>
                                <w:left w:val="none" w:sz="0" w:space="0" w:color="auto"/>
                                <w:bottom w:val="none" w:sz="0" w:space="0" w:color="auto"/>
                                <w:right w:val="none" w:sz="0" w:space="0" w:color="auto"/>
                              </w:divBdr>
                              <w:divsChild>
                                <w:div w:id="106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5139">
                          <w:marLeft w:val="0"/>
                          <w:marRight w:val="0"/>
                          <w:marTop w:val="0"/>
                          <w:marBottom w:val="0"/>
                          <w:divBdr>
                            <w:top w:val="none" w:sz="0" w:space="0" w:color="auto"/>
                            <w:left w:val="none" w:sz="0" w:space="0" w:color="auto"/>
                            <w:bottom w:val="none" w:sz="0" w:space="0" w:color="auto"/>
                            <w:right w:val="none" w:sz="0" w:space="0" w:color="auto"/>
                          </w:divBdr>
                          <w:divsChild>
                            <w:div w:id="852035432">
                              <w:marLeft w:val="0"/>
                              <w:marRight w:val="0"/>
                              <w:marTop w:val="0"/>
                              <w:marBottom w:val="0"/>
                              <w:divBdr>
                                <w:top w:val="none" w:sz="0" w:space="0" w:color="auto"/>
                                <w:left w:val="none" w:sz="0" w:space="0" w:color="auto"/>
                                <w:bottom w:val="none" w:sz="0" w:space="0" w:color="auto"/>
                                <w:right w:val="none" w:sz="0" w:space="0" w:color="auto"/>
                              </w:divBdr>
                              <w:divsChild>
                                <w:div w:id="1013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09411">
                          <w:marLeft w:val="0"/>
                          <w:marRight w:val="0"/>
                          <w:marTop w:val="0"/>
                          <w:marBottom w:val="0"/>
                          <w:divBdr>
                            <w:top w:val="none" w:sz="0" w:space="0" w:color="auto"/>
                            <w:left w:val="none" w:sz="0" w:space="0" w:color="auto"/>
                            <w:bottom w:val="none" w:sz="0" w:space="0" w:color="auto"/>
                            <w:right w:val="none" w:sz="0" w:space="0" w:color="auto"/>
                          </w:divBdr>
                          <w:divsChild>
                            <w:div w:id="28574386">
                              <w:marLeft w:val="0"/>
                              <w:marRight w:val="0"/>
                              <w:marTop w:val="0"/>
                              <w:marBottom w:val="0"/>
                              <w:divBdr>
                                <w:top w:val="none" w:sz="0" w:space="0" w:color="auto"/>
                                <w:left w:val="none" w:sz="0" w:space="0" w:color="auto"/>
                                <w:bottom w:val="none" w:sz="0" w:space="0" w:color="auto"/>
                                <w:right w:val="none" w:sz="0" w:space="0" w:color="auto"/>
                              </w:divBdr>
                              <w:divsChild>
                                <w:div w:id="207076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7303">
                          <w:marLeft w:val="0"/>
                          <w:marRight w:val="0"/>
                          <w:marTop w:val="0"/>
                          <w:marBottom w:val="0"/>
                          <w:divBdr>
                            <w:top w:val="none" w:sz="0" w:space="0" w:color="auto"/>
                            <w:left w:val="none" w:sz="0" w:space="0" w:color="auto"/>
                            <w:bottom w:val="none" w:sz="0" w:space="0" w:color="auto"/>
                            <w:right w:val="none" w:sz="0" w:space="0" w:color="auto"/>
                          </w:divBdr>
                          <w:divsChild>
                            <w:div w:id="2074741606">
                              <w:marLeft w:val="0"/>
                              <w:marRight w:val="0"/>
                              <w:marTop w:val="0"/>
                              <w:marBottom w:val="0"/>
                              <w:divBdr>
                                <w:top w:val="none" w:sz="0" w:space="0" w:color="auto"/>
                                <w:left w:val="none" w:sz="0" w:space="0" w:color="auto"/>
                                <w:bottom w:val="none" w:sz="0" w:space="0" w:color="auto"/>
                                <w:right w:val="none" w:sz="0" w:space="0" w:color="auto"/>
                              </w:divBdr>
                              <w:divsChild>
                                <w:div w:id="1777795626">
                                  <w:marLeft w:val="0"/>
                                  <w:marRight w:val="0"/>
                                  <w:marTop w:val="0"/>
                                  <w:marBottom w:val="0"/>
                                  <w:divBdr>
                                    <w:top w:val="none" w:sz="0" w:space="0" w:color="auto"/>
                                    <w:left w:val="none" w:sz="0" w:space="0" w:color="auto"/>
                                    <w:bottom w:val="none" w:sz="0" w:space="0" w:color="auto"/>
                                    <w:right w:val="none" w:sz="0" w:space="0" w:color="auto"/>
                                  </w:divBdr>
                                  <w:divsChild>
                                    <w:div w:id="131467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43284">
                              <w:marLeft w:val="0"/>
                              <w:marRight w:val="0"/>
                              <w:marTop w:val="0"/>
                              <w:marBottom w:val="0"/>
                              <w:divBdr>
                                <w:top w:val="none" w:sz="0" w:space="0" w:color="auto"/>
                                <w:left w:val="none" w:sz="0" w:space="0" w:color="auto"/>
                                <w:bottom w:val="none" w:sz="0" w:space="0" w:color="auto"/>
                                <w:right w:val="none" w:sz="0" w:space="0" w:color="auto"/>
                              </w:divBdr>
                              <w:divsChild>
                                <w:div w:id="2000690070">
                                  <w:marLeft w:val="0"/>
                                  <w:marRight w:val="0"/>
                                  <w:marTop w:val="0"/>
                                  <w:marBottom w:val="0"/>
                                  <w:divBdr>
                                    <w:top w:val="none" w:sz="0" w:space="0" w:color="auto"/>
                                    <w:left w:val="none" w:sz="0" w:space="0" w:color="auto"/>
                                    <w:bottom w:val="none" w:sz="0" w:space="0" w:color="auto"/>
                                    <w:right w:val="none" w:sz="0" w:space="0" w:color="auto"/>
                                  </w:divBdr>
                                  <w:divsChild>
                                    <w:div w:id="12309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25474">
                              <w:marLeft w:val="0"/>
                              <w:marRight w:val="0"/>
                              <w:marTop w:val="0"/>
                              <w:marBottom w:val="0"/>
                              <w:divBdr>
                                <w:top w:val="none" w:sz="0" w:space="0" w:color="auto"/>
                                <w:left w:val="none" w:sz="0" w:space="0" w:color="auto"/>
                                <w:bottom w:val="none" w:sz="0" w:space="0" w:color="auto"/>
                                <w:right w:val="none" w:sz="0" w:space="0" w:color="auto"/>
                              </w:divBdr>
                              <w:divsChild>
                                <w:div w:id="1475022427">
                                  <w:marLeft w:val="0"/>
                                  <w:marRight w:val="0"/>
                                  <w:marTop w:val="0"/>
                                  <w:marBottom w:val="0"/>
                                  <w:divBdr>
                                    <w:top w:val="none" w:sz="0" w:space="0" w:color="auto"/>
                                    <w:left w:val="none" w:sz="0" w:space="0" w:color="auto"/>
                                    <w:bottom w:val="none" w:sz="0" w:space="0" w:color="auto"/>
                                    <w:right w:val="none" w:sz="0" w:space="0" w:color="auto"/>
                                  </w:divBdr>
                                  <w:divsChild>
                                    <w:div w:id="14374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3719">
                              <w:marLeft w:val="0"/>
                              <w:marRight w:val="0"/>
                              <w:marTop w:val="0"/>
                              <w:marBottom w:val="0"/>
                              <w:divBdr>
                                <w:top w:val="none" w:sz="0" w:space="0" w:color="auto"/>
                                <w:left w:val="none" w:sz="0" w:space="0" w:color="auto"/>
                                <w:bottom w:val="none" w:sz="0" w:space="0" w:color="auto"/>
                                <w:right w:val="none" w:sz="0" w:space="0" w:color="auto"/>
                              </w:divBdr>
                              <w:divsChild>
                                <w:div w:id="962731528">
                                  <w:marLeft w:val="0"/>
                                  <w:marRight w:val="0"/>
                                  <w:marTop w:val="0"/>
                                  <w:marBottom w:val="0"/>
                                  <w:divBdr>
                                    <w:top w:val="none" w:sz="0" w:space="0" w:color="auto"/>
                                    <w:left w:val="none" w:sz="0" w:space="0" w:color="auto"/>
                                    <w:bottom w:val="none" w:sz="0" w:space="0" w:color="auto"/>
                                    <w:right w:val="none" w:sz="0" w:space="0" w:color="auto"/>
                                  </w:divBdr>
                                  <w:divsChild>
                                    <w:div w:id="77675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350525">
                  <w:marLeft w:val="0"/>
                  <w:marRight w:val="0"/>
                  <w:marTop w:val="0"/>
                  <w:marBottom w:val="0"/>
                  <w:divBdr>
                    <w:top w:val="none" w:sz="0" w:space="0" w:color="auto"/>
                    <w:left w:val="none" w:sz="0" w:space="0" w:color="auto"/>
                    <w:bottom w:val="none" w:sz="0" w:space="0" w:color="auto"/>
                    <w:right w:val="none" w:sz="0" w:space="0" w:color="auto"/>
                  </w:divBdr>
                  <w:divsChild>
                    <w:div w:id="2048527736">
                      <w:marLeft w:val="0"/>
                      <w:marRight w:val="0"/>
                      <w:marTop w:val="0"/>
                      <w:marBottom w:val="0"/>
                      <w:divBdr>
                        <w:top w:val="none" w:sz="0" w:space="0" w:color="auto"/>
                        <w:left w:val="none" w:sz="0" w:space="0" w:color="auto"/>
                        <w:bottom w:val="none" w:sz="0" w:space="0" w:color="auto"/>
                        <w:right w:val="none" w:sz="0" w:space="0" w:color="auto"/>
                      </w:divBdr>
                      <w:divsChild>
                        <w:div w:id="1023477350">
                          <w:marLeft w:val="0"/>
                          <w:marRight w:val="0"/>
                          <w:marTop w:val="0"/>
                          <w:marBottom w:val="0"/>
                          <w:divBdr>
                            <w:top w:val="none" w:sz="0" w:space="0" w:color="auto"/>
                            <w:left w:val="none" w:sz="0" w:space="0" w:color="auto"/>
                            <w:bottom w:val="none" w:sz="0" w:space="0" w:color="auto"/>
                            <w:right w:val="none" w:sz="0" w:space="0" w:color="auto"/>
                          </w:divBdr>
                          <w:divsChild>
                            <w:div w:id="13287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48478">
                      <w:marLeft w:val="0"/>
                      <w:marRight w:val="0"/>
                      <w:marTop w:val="0"/>
                      <w:marBottom w:val="0"/>
                      <w:divBdr>
                        <w:top w:val="none" w:sz="0" w:space="0" w:color="auto"/>
                        <w:left w:val="none" w:sz="0" w:space="0" w:color="auto"/>
                        <w:bottom w:val="none" w:sz="0" w:space="0" w:color="auto"/>
                        <w:right w:val="none" w:sz="0" w:space="0" w:color="auto"/>
                      </w:divBdr>
                      <w:divsChild>
                        <w:div w:id="679164483">
                          <w:marLeft w:val="0"/>
                          <w:marRight w:val="0"/>
                          <w:marTop w:val="0"/>
                          <w:marBottom w:val="0"/>
                          <w:divBdr>
                            <w:top w:val="none" w:sz="0" w:space="0" w:color="auto"/>
                            <w:left w:val="none" w:sz="0" w:space="0" w:color="auto"/>
                            <w:bottom w:val="none" w:sz="0" w:space="0" w:color="auto"/>
                            <w:right w:val="none" w:sz="0" w:space="0" w:color="auto"/>
                          </w:divBdr>
                          <w:divsChild>
                            <w:div w:id="8218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23867">
                  <w:marLeft w:val="0"/>
                  <w:marRight w:val="0"/>
                  <w:marTop w:val="0"/>
                  <w:marBottom w:val="0"/>
                  <w:divBdr>
                    <w:top w:val="none" w:sz="0" w:space="0" w:color="auto"/>
                    <w:left w:val="none" w:sz="0" w:space="0" w:color="auto"/>
                    <w:bottom w:val="none" w:sz="0" w:space="0" w:color="auto"/>
                    <w:right w:val="none" w:sz="0" w:space="0" w:color="auto"/>
                  </w:divBdr>
                  <w:divsChild>
                    <w:div w:id="75442729">
                      <w:marLeft w:val="0"/>
                      <w:marRight w:val="0"/>
                      <w:marTop w:val="0"/>
                      <w:marBottom w:val="0"/>
                      <w:divBdr>
                        <w:top w:val="none" w:sz="0" w:space="0" w:color="auto"/>
                        <w:left w:val="none" w:sz="0" w:space="0" w:color="auto"/>
                        <w:bottom w:val="none" w:sz="0" w:space="0" w:color="auto"/>
                        <w:right w:val="none" w:sz="0" w:space="0" w:color="auto"/>
                      </w:divBdr>
                      <w:divsChild>
                        <w:div w:id="77530646">
                          <w:marLeft w:val="0"/>
                          <w:marRight w:val="0"/>
                          <w:marTop w:val="0"/>
                          <w:marBottom w:val="0"/>
                          <w:divBdr>
                            <w:top w:val="none" w:sz="0" w:space="0" w:color="auto"/>
                            <w:left w:val="none" w:sz="0" w:space="0" w:color="auto"/>
                            <w:bottom w:val="none" w:sz="0" w:space="0" w:color="auto"/>
                            <w:right w:val="none" w:sz="0" w:space="0" w:color="auto"/>
                          </w:divBdr>
                          <w:divsChild>
                            <w:div w:id="4364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70667">
                      <w:marLeft w:val="0"/>
                      <w:marRight w:val="0"/>
                      <w:marTop w:val="0"/>
                      <w:marBottom w:val="0"/>
                      <w:divBdr>
                        <w:top w:val="none" w:sz="0" w:space="0" w:color="auto"/>
                        <w:left w:val="none" w:sz="0" w:space="0" w:color="auto"/>
                        <w:bottom w:val="none" w:sz="0" w:space="0" w:color="auto"/>
                        <w:right w:val="none" w:sz="0" w:space="0" w:color="auto"/>
                      </w:divBdr>
                      <w:divsChild>
                        <w:div w:id="2099979414">
                          <w:marLeft w:val="0"/>
                          <w:marRight w:val="0"/>
                          <w:marTop w:val="0"/>
                          <w:marBottom w:val="0"/>
                          <w:divBdr>
                            <w:top w:val="none" w:sz="0" w:space="0" w:color="auto"/>
                            <w:left w:val="none" w:sz="0" w:space="0" w:color="auto"/>
                            <w:bottom w:val="none" w:sz="0" w:space="0" w:color="auto"/>
                            <w:right w:val="none" w:sz="0" w:space="0" w:color="auto"/>
                          </w:divBdr>
                          <w:divsChild>
                            <w:div w:id="811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87359">
                  <w:marLeft w:val="0"/>
                  <w:marRight w:val="0"/>
                  <w:marTop w:val="0"/>
                  <w:marBottom w:val="0"/>
                  <w:divBdr>
                    <w:top w:val="none" w:sz="0" w:space="0" w:color="auto"/>
                    <w:left w:val="none" w:sz="0" w:space="0" w:color="auto"/>
                    <w:bottom w:val="none" w:sz="0" w:space="0" w:color="auto"/>
                    <w:right w:val="none" w:sz="0" w:space="0" w:color="auto"/>
                  </w:divBdr>
                  <w:divsChild>
                    <w:div w:id="605845433">
                      <w:marLeft w:val="0"/>
                      <w:marRight w:val="0"/>
                      <w:marTop w:val="0"/>
                      <w:marBottom w:val="0"/>
                      <w:divBdr>
                        <w:top w:val="none" w:sz="0" w:space="0" w:color="auto"/>
                        <w:left w:val="none" w:sz="0" w:space="0" w:color="auto"/>
                        <w:bottom w:val="none" w:sz="0" w:space="0" w:color="auto"/>
                        <w:right w:val="none" w:sz="0" w:space="0" w:color="auto"/>
                      </w:divBdr>
                      <w:divsChild>
                        <w:div w:id="640811815">
                          <w:marLeft w:val="0"/>
                          <w:marRight w:val="0"/>
                          <w:marTop w:val="0"/>
                          <w:marBottom w:val="0"/>
                          <w:divBdr>
                            <w:top w:val="none" w:sz="0" w:space="0" w:color="auto"/>
                            <w:left w:val="none" w:sz="0" w:space="0" w:color="auto"/>
                            <w:bottom w:val="none" w:sz="0" w:space="0" w:color="auto"/>
                            <w:right w:val="none" w:sz="0" w:space="0" w:color="auto"/>
                          </w:divBdr>
                          <w:divsChild>
                            <w:div w:id="1696035876">
                              <w:marLeft w:val="0"/>
                              <w:marRight w:val="0"/>
                              <w:marTop w:val="0"/>
                              <w:marBottom w:val="0"/>
                              <w:divBdr>
                                <w:top w:val="none" w:sz="0" w:space="0" w:color="auto"/>
                                <w:left w:val="none" w:sz="0" w:space="0" w:color="auto"/>
                                <w:bottom w:val="none" w:sz="0" w:space="0" w:color="auto"/>
                                <w:right w:val="none" w:sz="0" w:space="0" w:color="auto"/>
                              </w:divBdr>
                            </w:div>
                          </w:divsChild>
                        </w:div>
                        <w:div w:id="1730573609">
                          <w:marLeft w:val="0"/>
                          <w:marRight w:val="0"/>
                          <w:marTop w:val="0"/>
                          <w:marBottom w:val="0"/>
                          <w:divBdr>
                            <w:top w:val="none" w:sz="0" w:space="0" w:color="auto"/>
                            <w:left w:val="none" w:sz="0" w:space="0" w:color="auto"/>
                            <w:bottom w:val="none" w:sz="0" w:space="0" w:color="auto"/>
                            <w:right w:val="none" w:sz="0" w:space="0" w:color="auto"/>
                          </w:divBdr>
                          <w:divsChild>
                            <w:div w:id="168370868">
                              <w:marLeft w:val="0"/>
                              <w:marRight w:val="0"/>
                              <w:marTop w:val="0"/>
                              <w:marBottom w:val="0"/>
                              <w:divBdr>
                                <w:top w:val="none" w:sz="0" w:space="0" w:color="auto"/>
                                <w:left w:val="none" w:sz="0" w:space="0" w:color="auto"/>
                                <w:bottom w:val="none" w:sz="0" w:space="0" w:color="auto"/>
                                <w:right w:val="none" w:sz="0" w:space="0" w:color="auto"/>
                              </w:divBdr>
                              <w:divsChild>
                                <w:div w:id="1263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816">
                          <w:marLeft w:val="0"/>
                          <w:marRight w:val="0"/>
                          <w:marTop w:val="0"/>
                          <w:marBottom w:val="0"/>
                          <w:divBdr>
                            <w:top w:val="none" w:sz="0" w:space="0" w:color="auto"/>
                            <w:left w:val="none" w:sz="0" w:space="0" w:color="auto"/>
                            <w:bottom w:val="none" w:sz="0" w:space="0" w:color="auto"/>
                            <w:right w:val="none" w:sz="0" w:space="0" w:color="auto"/>
                          </w:divBdr>
                          <w:divsChild>
                            <w:div w:id="891426609">
                              <w:marLeft w:val="0"/>
                              <w:marRight w:val="0"/>
                              <w:marTop w:val="0"/>
                              <w:marBottom w:val="0"/>
                              <w:divBdr>
                                <w:top w:val="none" w:sz="0" w:space="0" w:color="auto"/>
                                <w:left w:val="none" w:sz="0" w:space="0" w:color="auto"/>
                                <w:bottom w:val="none" w:sz="0" w:space="0" w:color="auto"/>
                                <w:right w:val="none" w:sz="0" w:space="0" w:color="auto"/>
                              </w:divBdr>
                              <w:divsChild>
                                <w:div w:id="15564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08348">
                          <w:marLeft w:val="0"/>
                          <w:marRight w:val="0"/>
                          <w:marTop w:val="0"/>
                          <w:marBottom w:val="0"/>
                          <w:divBdr>
                            <w:top w:val="none" w:sz="0" w:space="0" w:color="auto"/>
                            <w:left w:val="none" w:sz="0" w:space="0" w:color="auto"/>
                            <w:bottom w:val="none" w:sz="0" w:space="0" w:color="auto"/>
                            <w:right w:val="none" w:sz="0" w:space="0" w:color="auto"/>
                          </w:divBdr>
                          <w:divsChild>
                            <w:div w:id="2099324054">
                              <w:marLeft w:val="0"/>
                              <w:marRight w:val="0"/>
                              <w:marTop w:val="0"/>
                              <w:marBottom w:val="0"/>
                              <w:divBdr>
                                <w:top w:val="none" w:sz="0" w:space="0" w:color="auto"/>
                                <w:left w:val="none" w:sz="0" w:space="0" w:color="auto"/>
                                <w:bottom w:val="none" w:sz="0" w:space="0" w:color="auto"/>
                                <w:right w:val="none" w:sz="0" w:space="0" w:color="auto"/>
                              </w:divBdr>
                              <w:divsChild>
                                <w:div w:id="19889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1439">
                          <w:marLeft w:val="0"/>
                          <w:marRight w:val="0"/>
                          <w:marTop w:val="0"/>
                          <w:marBottom w:val="0"/>
                          <w:divBdr>
                            <w:top w:val="none" w:sz="0" w:space="0" w:color="auto"/>
                            <w:left w:val="none" w:sz="0" w:space="0" w:color="auto"/>
                            <w:bottom w:val="none" w:sz="0" w:space="0" w:color="auto"/>
                            <w:right w:val="none" w:sz="0" w:space="0" w:color="auto"/>
                          </w:divBdr>
                          <w:divsChild>
                            <w:div w:id="1778137974">
                              <w:marLeft w:val="0"/>
                              <w:marRight w:val="0"/>
                              <w:marTop w:val="0"/>
                              <w:marBottom w:val="0"/>
                              <w:divBdr>
                                <w:top w:val="none" w:sz="0" w:space="0" w:color="auto"/>
                                <w:left w:val="none" w:sz="0" w:space="0" w:color="auto"/>
                                <w:bottom w:val="none" w:sz="0" w:space="0" w:color="auto"/>
                                <w:right w:val="none" w:sz="0" w:space="0" w:color="auto"/>
                              </w:divBdr>
                              <w:divsChild>
                                <w:div w:id="54625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4942">
                      <w:marLeft w:val="0"/>
                      <w:marRight w:val="0"/>
                      <w:marTop w:val="0"/>
                      <w:marBottom w:val="0"/>
                      <w:divBdr>
                        <w:top w:val="none" w:sz="0" w:space="0" w:color="auto"/>
                        <w:left w:val="none" w:sz="0" w:space="0" w:color="auto"/>
                        <w:bottom w:val="none" w:sz="0" w:space="0" w:color="auto"/>
                        <w:right w:val="none" w:sz="0" w:space="0" w:color="auto"/>
                      </w:divBdr>
                      <w:divsChild>
                        <w:div w:id="628586816">
                          <w:marLeft w:val="0"/>
                          <w:marRight w:val="0"/>
                          <w:marTop w:val="0"/>
                          <w:marBottom w:val="0"/>
                          <w:divBdr>
                            <w:top w:val="none" w:sz="0" w:space="0" w:color="auto"/>
                            <w:left w:val="none" w:sz="0" w:space="0" w:color="auto"/>
                            <w:bottom w:val="none" w:sz="0" w:space="0" w:color="auto"/>
                            <w:right w:val="none" w:sz="0" w:space="0" w:color="auto"/>
                          </w:divBdr>
                          <w:divsChild>
                            <w:div w:id="6929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072478">
                  <w:marLeft w:val="0"/>
                  <w:marRight w:val="0"/>
                  <w:marTop w:val="0"/>
                  <w:marBottom w:val="0"/>
                  <w:divBdr>
                    <w:top w:val="none" w:sz="0" w:space="0" w:color="auto"/>
                    <w:left w:val="none" w:sz="0" w:space="0" w:color="auto"/>
                    <w:bottom w:val="none" w:sz="0" w:space="0" w:color="auto"/>
                    <w:right w:val="none" w:sz="0" w:space="0" w:color="auto"/>
                  </w:divBdr>
                  <w:divsChild>
                    <w:div w:id="1812359866">
                      <w:marLeft w:val="0"/>
                      <w:marRight w:val="0"/>
                      <w:marTop w:val="0"/>
                      <w:marBottom w:val="0"/>
                      <w:divBdr>
                        <w:top w:val="none" w:sz="0" w:space="0" w:color="auto"/>
                        <w:left w:val="none" w:sz="0" w:space="0" w:color="auto"/>
                        <w:bottom w:val="none" w:sz="0" w:space="0" w:color="auto"/>
                        <w:right w:val="none" w:sz="0" w:space="0" w:color="auto"/>
                      </w:divBdr>
                      <w:divsChild>
                        <w:div w:id="4674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1465">
                  <w:marLeft w:val="0"/>
                  <w:marRight w:val="0"/>
                  <w:marTop w:val="0"/>
                  <w:marBottom w:val="0"/>
                  <w:divBdr>
                    <w:top w:val="none" w:sz="0" w:space="0" w:color="auto"/>
                    <w:left w:val="none" w:sz="0" w:space="0" w:color="auto"/>
                    <w:bottom w:val="none" w:sz="0" w:space="0" w:color="auto"/>
                    <w:right w:val="none" w:sz="0" w:space="0" w:color="auto"/>
                  </w:divBdr>
                  <w:divsChild>
                    <w:div w:id="1261330618">
                      <w:marLeft w:val="0"/>
                      <w:marRight w:val="0"/>
                      <w:marTop w:val="0"/>
                      <w:marBottom w:val="0"/>
                      <w:divBdr>
                        <w:top w:val="none" w:sz="0" w:space="0" w:color="auto"/>
                        <w:left w:val="none" w:sz="0" w:space="0" w:color="auto"/>
                        <w:bottom w:val="none" w:sz="0" w:space="0" w:color="auto"/>
                        <w:right w:val="none" w:sz="0" w:space="0" w:color="auto"/>
                      </w:divBdr>
                      <w:divsChild>
                        <w:div w:id="935330508">
                          <w:marLeft w:val="0"/>
                          <w:marRight w:val="0"/>
                          <w:marTop w:val="0"/>
                          <w:marBottom w:val="0"/>
                          <w:divBdr>
                            <w:top w:val="none" w:sz="0" w:space="0" w:color="auto"/>
                            <w:left w:val="none" w:sz="0" w:space="0" w:color="auto"/>
                            <w:bottom w:val="none" w:sz="0" w:space="0" w:color="auto"/>
                            <w:right w:val="none" w:sz="0" w:space="0" w:color="auto"/>
                          </w:divBdr>
                          <w:divsChild>
                            <w:div w:id="62004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56914">
                      <w:marLeft w:val="0"/>
                      <w:marRight w:val="0"/>
                      <w:marTop w:val="0"/>
                      <w:marBottom w:val="0"/>
                      <w:divBdr>
                        <w:top w:val="none" w:sz="0" w:space="0" w:color="auto"/>
                        <w:left w:val="none" w:sz="0" w:space="0" w:color="auto"/>
                        <w:bottom w:val="none" w:sz="0" w:space="0" w:color="auto"/>
                        <w:right w:val="none" w:sz="0" w:space="0" w:color="auto"/>
                      </w:divBdr>
                      <w:divsChild>
                        <w:div w:id="1740789926">
                          <w:marLeft w:val="0"/>
                          <w:marRight w:val="0"/>
                          <w:marTop w:val="0"/>
                          <w:marBottom w:val="0"/>
                          <w:divBdr>
                            <w:top w:val="none" w:sz="0" w:space="0" w:color="auto"/>
                            <w:left w:val="none" w:sz="0" w:space="0" w:color="auto"/>
                            <w:bottom w:val="none" w:sz="0" w:space="0" w:color="auto"/>
                            <w:right w:val="none" w:sz="0" w:space="0" w:color="auto"/>
                          </w:divBdr>
                          <w:divsChild>
                            <w:div w:id="16098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6486">
                  <w:marLeft w:val="0"/>
                  <w:marRight w:val="0"/>
                  <w:marTop w:val="0"/>
                  <w:marBottom w:val="0"/>
                  <w:divBdr>
                    <w:top w:val="none" w:sz="0" w:space="0" w:color="auto"/>
                    <w:left w:val="none" w:sz="0" w:space="0" w:color="auto"/>
                    <w:bottom w:val="none" w:sz="0" w:space="0" w:color="auto"/>
                    <w:right w:val="none" w:sz="0" w:space="0" w:color="auto"/>
                  </w:divBdr>
                  <w:divsChild>
                    <w:div w:id="1393306634">
                      <w:marLeft w:val="0"/>
                      <w:marRight w:val="0"/>
                      <w:marTop w:val="0"/>
                      <w:marBottom w:val="0"/>
                      <w:divBdr>
                        <w:top w:val="none" w:sz="0" w:space="0" w:color="auto"/>
                        <w:left w:val="none" w:sz="0" w:space="0" w:color="auto"/>
                        <w:bottom w:val="none" w:sz="0" w:space="0" w:color="auto"/>
                        <w:right w:val="none" w:sz="0" w:space="0" w:color="auto"/>
                      </w:divBdr>
                      <w:divsChild>
                        <w:div w:id="202659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227669">
                  <w:marLeft w:val="0"/>
                  <w:marRight w:val="0"/>
                  <w:marTop w:val="0"/>
                  <w:marBottom w:val="0"/>
                  <w:divBdr>
                    <w:top w:val="none" w:sz="0" w:space="0" w:color="auto"/>
                    <w:left w:val="none" w:sz="0" w:space="0" w:color="auto"/>
                    <w:bottom w:val="none" w:sz="0" w:space="0" w:color="auto"/>
                    <w:right w:val="none" w:sz="0" w:space="0" w:color="auto"/>
                  </w:divBdr>
                  <w:divsChild>
                    <w:div w:id="1973751824">
                      <w:marLeft w:val="0"/>
                      <w:marRight w:val="0"/>
                      <w:marTop w:val="0"/>
                      <w:marBottom w:val="0"/>
                      <w:divBdr>
                        <w:top w:val="none" w:sz="0" w:space="0" w:color="auto"/>
                        <w:left w:val="none" w:sz="0" w:space="0" w:color="auto"/>
                        <w:bottom w:val="none" w:sz="0" w:space="0" w:color="auto"/>
                        <w:right w:val="none" w:sz="0" w:space="0" w:color="auto"/>
                      </w:divBdr>
                      <w:divsChild>
                        <w:div w:id="158179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84687">
                  <w:marLeft w:val="0"/>
                  <w:marRight w:val="0"/>
                  <w:marTop w:val="0"/>
                  <w:marBottom w:val="0"/>
                  <w:divBdr>
                    <w:top w:val="none" w:sz="0" w:space="0" w:color="auto"/>
                    <w:left w:val="none" w:sz="0" w:space="0" w:color="auto"/>
                    <w:bottom w:val="none" w:sz="0" w:space="0" w:color="auto"/>
                    <w:right w:val="none" w:sz="0" w:space="0" w:color="auto"/>
                  </w:divBdr>
                  <w:divsChild>
                    <w:div w:id="530873657">
                      <w:marLeft w:val="0"/>
                      <w:marRight w:val="0"/>
                      <w:marTop w:val="0"/>
                      <w:marBottom w:val="0"/>
                      <w:divBdr>
                        <w:top w:val="none" w:sz="0" w:space="0" w:color="auto"/>
                        <w:left w:val="none" w:sz="0" w:space="0" w:color="auto"/>
                        <w:bottom w:val="none" w:sz="0" w:space="0" w:color="auto"/>
                        <w:right w:val="none" w:sz="0" w:space="0" w:color="auto"/>
                      </w:divBdr>
                      <w:divsChild>
                        <w:div w:id="136428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213610">
      <w:bodyDiv w:val="1"/>
      <w:marLeft w:val="0"/>
      <w:marRight w:val="0"/>
      <w:marTop w:val="0"/>
      <w:marBottom w:val="0"/>
      <w:divBdr>
        <w:top w:val="none" w:sz="0" w:space="0" w:color="auto"/>
        <w:left w:val="none" w:sz="0" w:space="0" w:color="auto"/>
        <w:bottom w:val="none" w:sz="0" w:space="0" w:color="auto"/>
        <w:right w:val="none" w:sz="0" w:space="0" w:color="auto"/>
      </w:divBdr>
    </w:div>
    <w:div w:id="553741664">
      <w:bodyDiv w:val="1"/>
      <w:marLeft w:val="0"/>
      <w:marRight w:val="0"/>
      <w:marTop w:val="0"/>
      <w:marBottom w:val="0"/>
      <w:divBdr>
        <w:top w:val="none" w:sz="0" w:space="0" w:color="auto"/>
        <w:left w:val="none" w:sz="0" w:space="0" w:color="auto"/>
        <w:bottom w:val="none" w:sz="0" w:space="0" w:color="auto"/>
        <w:right w:val="none" w:sz="0" w:space="0" w:color="auto"/>
      </w:divBdr>
    </w:div>
    <w:div w:id="576866597">
      <w:bodyDiv w:val="1"/>
      <w:marLeft w:val="0"/>
      <w:marRight w:val="0"/>
      <w:marTop w:val="0"/>
      <w:marBottom w:val="0"/>
      <w:divBdr>
        <w:top w:val="none" w:sz="0" w:space="0" w:color="auto"/>
        <w:left w:val="none" w:sz="0" w:space="0" w:color="auto"/>
        <w:bottom w:val="none" w:sz="0" w:space="0" w:color="auto"/>
        <w:right w:val="none" w:sz="0" w:space="0" w:color="auto"/>
      </w:divBdr>
    </w:div>
    <w:div w:id="586814909">
      <w:bodyDiv w:val="1"/>
      <w:marLeft w:val="0"/>
      <w:marRight w:val="0"/>
      <w:marTop w:val="0"/>
      <w:marBottom w:val="0"/>
      <w:divBdr>
        <w:top w:val="none" w:sz="0" w:space="0" w:color="auto"/>
        <w:left w:val="none" w:sz="0" w:space="0" w:color="auto"/>
        <w:bottom w:val="none" w:sz="0" w:space="0" w:color="auto"/>
        <w:right w:val="none" w:sz="0" w:space="0" w:color="auto"/>
      </w:divBdr>
    </w:div>
    <w:div w:id="786507528">
      <w:bodyDiv w:val="1"/>
      <w:marLeft w:val="0"/>
      <w:marRight w:val="0"/>
      <w:marTop w:val="0"/>
      <w:marBottom w:val="0"/>
      <w:divBdr>
        <w:top w:val="none" w:sz="0" w:space="0" w:color="auto"/>
        <w:left w:val="none" w:sz="0" w:space="0" w:color="auto"/>
        <w:bottom w:val="none" w:sz="0" w:space="0" w:color="auto"/>
        <w:right w:val="none" w:sz="0" w:space="0" w:color="auto"/>
      </w:divBdr>
    </w:div>
    <w:div w:id="824278616">
      <w:bodyDiv w:val="1"/>
      <w:marLeft w:val="0"/>
      <w:marRight w:val="0"/>
      <w:marTop w:val="0"/>
      <w:marBottom w:val="0"/>
      <w:divBdr>
        <w:top w:val="none" w:sz="0" w:space="0" w:color="auto"/>
        <w:left w:val="none" w:sz="0" w:space="0" w:color="auto"/>
        <w:bottom w:val="none" w:sz="0" w:space="0" w:color="auto"/>
        <w:right w:val="none" w:sz="0" w:space="0" w:color="auto"/>
      </w:divBdr>
      <w:divsChild>
        <w:div w:id="493230383">
          <w:marLeft w:val="0"/>
          <w:marRight w:val="0"/>
          <w:marTop w:val="0"/>
          <w:marBottom w:val="0"/>
          <w:divBdr>
            <w:top w:val="none" w:sz="0" w:space="0" w:color="auto"/>
            <w:left w:val="none" w:sz="0" w:space="0" w:color="auto"/>
            <w:bottom w:val="none" w:sz="0" w:space="0" w:color="auto"/>
            <w:right w:val="none" w:sz="0" w:space="0" w:color="auto"/>
          </w:divBdr>
          <w:divsChild>
            <w:div w:id="2126926457">
              <w:marLeft w:val="0"/>
              <w:marRight w:val="0"/>
              <w:marTop w:val="0"/>
              <w:marBottom w:val="0"/>
              <w:divBdr>
                <w:top w:val="none" w:sz="0" w:space="0" w:color="auto"/>
                <w:left w:val="none" w:sz="0" w:space="0" w:color="auto"/>
                <w:bottom w:val="none" w:sz="0" w:space="0" w:color="auto"/>
                <w:right w:val="none" w:sz="0" w:space="0" w:color="auto"/>
              </w:divBdr>
              <w:divsChild>
                <w:div w:id="2404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69578">
          <w:marLeft w:val="0"/>
          <w:marRight w:val="0"/>
          <w:marTop w:val="0"/>
          <w:marBottom w:val="0"/>
          <w:divBdr>
            <w:top w:val="none" w:sz="0" w:space="0" w:color="auto"/>
            <w:left w:val="none" w:sz="0" w:space="0" w:color="auto"/>
            <w:bottom w:val="none" w:sz="0" w:space="0" w:color="auto"/>
            <w:right w:val="none" w:sz="0" w:space="0" w:color="auto"/>
          </w:divBdr>
          <w:divsChild>
            <w:div w:id="1763141512">
              <w:marLeft w:val="0"/>
              <w:marRight w:val="0"/>
              <w:marTop w:val="0"/>
              <w:marBottom w:val="0"/>
              <w:divBdr>
                <w:top w:val="none" w:sz="0" w:space="0" w:color="auto"/>
                <w:left w:val="none" w:sz="0" w:space="0" w:color="auto"/>
                <w:bottom w:val="none" w:sz="0" w:space="0" w:color="auto"/>
                <w:right w:val="none" w:sz="0" w:space="0" w:color="auto"/>
              </w:divBdr>
              <w:divsChild>
                <w:div w:id="8146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9955">
      <w:bodyDiv w:val="1"/>
      <w:marLeft w:val="0"/>
      <w:marRight w:val="0"/>
      <w:marTop w:val="0"/>
      <w:marBottom w:val="0"/>
      <w:divBdr>
        <w:top w:val="none" w:sz="0" w:space="0" w:color="auto"/>
        <w:left w:val="none" w:sz="0" w:space="0" w:color="auto"/>
        <w:bottom w:val="none" w:sz="0" w:space="0" w:color="auto"/>
        <w:right w:val="none" w:sz="0" w:space="0" w:color="auto"/>
      </w:divBdr>
    </w:div>
    <w:div w:id="910965472">
      <w:bodyDiv w:val="1"/>
      <w:marLeft w:val="0"/>
      <w:marRight w:val="0"/>
      <w:marTop w:val="0"/>
      <w:marBottom w:val="0"/>
      <w:divBdr>
        <w:top w:val="none" w:sz="0" w:space="0" w:color="auto"/>
        <w:left w:val="none" w:sz="0" w:space="0" w:color="auto"/>
        <w:bottom w:val="none" w:sz="0" w:space="0" w:color="auto"/>
        <w:right w:val="none" w:sz="0" w:space="0" w:color="auto"/>
      </w:divBdr>
    </w:div>
    <w:div w:id="1009873910">
      <w:bodyDiv w:val="1"/>
      <w:marLeft w:val="0"/>
      <w:marRight w:val="0"/>
      <w:marTop w:val="0"/>
      <w:marBottom w:val="0"/>
      <w:divBdr>
        <w:top w:val="none" w:sz="0" w:space="0" w:color="auto"/>
        <w:left w:val="none" w:sz="0" w:space="0" w:color="auto"/>
        <w:bottom w:val="none" w:sz="0" w:space="0" w:color="auto"/>
        <w:right w:val="none" w:sz="0" w:space="0" w:color="auto"/>
      </w:divBdr>
      <w:divsChild>
        <w:div w:id="2110461702">
          <w:marLeft w:val="0"/>
          <w:marRight w:val="0"/>
          <w:marTop w:val="0"/>
          <w:marBottom w:val="0"/>
          <w:divBdr>
            <w:top w:val="none" w:sz="0" w:space="0" w:color="auto"/>
            <w:left w:val="none" w:sz="0" w:space="0" w:color="auto"/>
            <w:bottom w:val="none" w:sz="0" w:space="0" w:color="auto"/>
            <w:right w:val="none" w:sz="0" w:space="0" w:color="auto"/>
          </w:divBdr>
          <w:divsChild>
            <w:div w:id="206338910">
              <w:marLeft w:val="0"/>
              <w:marRight w:val="0"/>
              <w:marTop w:val="0"/>
              <w:marBottom w:val="0"/>
              <w:divBdr>
                <w:top w:val="none" w:sz="0" w:space="0" w:color="auto"/>
                <w:left w:val="none" w:sz="0" w:space="0" w:color="auto"/>
                <w:bottom w:val="none" w:sz="0" w:space="0" w:color="auto"/>
                <w:right w:val="none" w:sz="0" w:space="0" w:color="auto"/>
              </w:divBdr>
            </w:div>
          </w:divsChild>
        </w:div>
        <w:div w:id="1338996983">
          <w:marLeft w:val="0"/>
          <w:marRight w:val="0"/>
          <w:marTop w:val="0"/>
          <w:marBottom w:val="0"/>
          <w:divBdr>
            <w:top w:val="none" w:sz="0" w:space="0" w:color="auto"/>
            <w:left w:val="none" w:sz="0" w:space="0" w:color="auto"/>
            <w:bottom w:val="none" w:sz="0" w:space="0" w:color="auto"/>
            <w:right w:val="none" w:sz="0" w:space="0" w:color="auto"/>
          </w:divBdr>
          <w:divsChild>
            <w:div w:id="681472553">
              <w:marLeft w:val="0"/>
              <w:marRight w:val="0"/>
              <w:marTop w:val="0"/>
              <w:marBottom w:val="0"/>
              <w:divBdr>
                <w:top w:val="none" w:sz="0" w:space="0" w:color="auto"/>
                <w:left w:val="none" w:sz="0" w:space="0" w:color="auto"/>
                <w:bottom w:val="none" w:sz="0" w:space="0" w:color="auto"/>
                <w:right w:val="none" w:sz="0" w:space="0" w:color="auto"/>
              </w:divBdr>
              <w:divsChild>
                <w:div w:id="1439912593">
                  <w:marLeft w:val="0"/>
                  <w:marRight w:val="0"/>
                  <w:marTop w:val="0"/>
                  <w:marBottom w:val="0"/>
                  <w:divBdr>
                    <w:top w:val="none" w:sz="0" w:space="0" w:color="auto"/>
                    <w:left w:val="none" w:sz="0" w:space="0" w:color="auto"/>
                    <w:bottom w:val="none" w:sz="0" w:space="0" w:color="auto"/>
                    <w:right w:val="none" w:sz="0" w:space="0" w:color="auto"/>
                  </w:divBdr>
                </w:div>
              </w:divsChild>
            </w:div>
            <w:div w:id="1929580034">
              <w:marLeft w:val="0"/>
              <w:marRight w:val="0"/>
              <w:marTop w:val="0"/>
              <w:marBottom w:val="0"/>
              <w:divBdr>
                <w:top w:val="none" w:sz="0" w:space="0" w:color="auto"/>
                <w:left w:val="none" w:sz="0" w:space="0" w:color="auto"/>
                <w:bottom w:val="none" w:sz="0" w:space="0" w:color="auto"/>
                <w:right w:val="none" w:sz="0" w:space="0" w:color="auto"/>
              </w:divBdr>
              <w:divsChild>
                <w:div w:id="691347104">
                  <w:marLeft w:val="0"/>
                  <w:marRight w:val="0"/>
                  <w:marTop w:val="0"/>
                  <w:marBottom w:val="0"/>
                  <w:divBdr>
                    <w:top w:val="none" w:sz="0" w:space="0" w:color="auto"/>
                    <w:left w:val="none" w:sz="0" w:space="0" w:color="auto"/>
                    <w:bottom w:val="none" w:sz="0" w:space="0" w:color="auto"/>
                    <w:right w:val="none" w:sz="0" w:space="0" w:color="auto"/>
                  </w:divBdr>
                </w:div>
              </w:divsChild>
            </w:div>
            <w:div w:id="808472757">
              <w:marLeft w:val="0"/>
              <w:marRight w:val="0"/>
              <w:marTop w:val="0"/>
              <w:marBottom w:val="0"/>
              <w:divBdr>
                <w:top w:val="none" w:sz="0" w:space="0" w:color="auto"/>
                <w:left w:val="none" w:sz="0" w:space="0" w:color="auto"/>
                <w:bottom w:val="none" w:sz="0" w:space="0" w:color="auto"/>
                <w:right w:val="none" w:sz="0" w:space="0" w:color="auto"/>
              </w:divBdr>
              <w:divsChild>
                <w:div w:id="980959151">
                  <w:marLeft w:val="0"/>
                  <w:marRight w:val="0"/>
                  <w:marTop w:val="0"/>
                  <w:marBottom w:val="0"/>
                  <w:divBdr>
                    <w:top w:val="none" w:sz="0" w:space="0" w:color="auto"/>
                    <w:left w:val="none" w:sz="0" w:space="0" w:color="auto"/>
                    <w:bottom w:val="none" w:sz="0" w:space="0" w:color="auto"/>
                    <w:right w:val="none" w:sz="0" w:space="0" w:color="auto"/>
                  </w:divBdr>
                </w:div>
              </w:divsChild>
            </w:div>
            <w:div w:id="445394821">
              <w:marLeft w:val="0"/>
              <w:marRight w:val="0"/>
              <w:marTop w:val="0"/>
              <w:marBottom w:val="0"/>
              <w:divBdr>
                <w:top w:val="none" w:sz="0" w:space="0" w:color="auto"/>
                <w:left w:val="none" w:sz="0" w:space="0" w:color="auto"/>
                <w:bottom w:val="none" w:sz="0" w:space="0" w:color="auto"/>
                <w:right w:val="none" w:sz="0" w:space="0" w:color="auto"/>
              </w:divBdr>
              <w:divsChild>
                <w:div w:id="1374310900">
                  <w:marLeft w:val="0"/>
                  <w:marRight w:val="0"/>
                  <w:marTop w:val="0"/>
                  <w:marBottom w:val="0"/>
                  <w:divBdr>
                    <w:top w:val="none" w:sz="0" w:space="0" w:color="auto"/>
                    <w:left w:val="none" w:sz="0" w:space="0" w:color="auto"/>
                    <w:bottom w:val="none" w:sz="0" w:space="0" w:color="auto"/>
                    <w:right w:val="none" w:sz="0" w:space="0" w:color="auto"/>
                  </w:divBdr>
                </w:div>
              </w:divsChild>
            </w:div>
            <w:div w:id="803083847">
              <w:marLeft w:val="0"/>
              <w:marRight w:val="0"/>
              <w:marTop w:val="0"/>
              <w:marBottom w:val="0"/>
              <w:divBdr>
                <w:top w:val="none" w:sz="0" w:space="0" w:color="auto"/>
                <w:left w:val="none" w:sz="0" w:space="0" w:color="auto"/>
                <w:bottom w:val="none" w:sz="0" w:space="0" w:color="auto"/>
                <w:right w:val="none" w:sz="0" w:space="0" w:color="auto"/>
              </w:divBdr>
              <w:divsChild>
                <w:div w:id="293869437">
                  <w:marLeft w:val="0"/>
                  <w:marRight w:val="0"/>
                  <w:marTop w:val="0"/>
                  <w:marBottom w:val="0"/>
                  <w:divBdr>
                    <w:top w:val="none" w:sz="0" w:space="0" w:color="auto"/>
                    <w:left w:val="none" w:sz="0" w:space="0" w:color="auto"/>
                    <w:bottom w:val="none" w:sz="0" w:space="0" w:color="auto"/>
                    <w:right w:val="none" w:sz="0" w:space="0" w:color="auto"/>
                  </w:divBdr>
                </w:div>
              </w:divsChild>
            </w:div>
            <w:div w:id="2106146771">
              <w:marLeft w:val="0"/>
              <w:marRight w:val="0"/>
              <w:marTop w:val="0"/>
              <w:marBottom w:val="0"/>
              <w:divBdr>
                <w:top w:val="none" w:sz="0" w:space="0" w:color="auto"/>
                <w:left w:val="none" w:sz="0" w:space="0" w:color="auto"/>
                <w:bottom w:val="none" w:sz="0" w:space="0" w:color="auto"/>
                <w:right w:val="none" w:sz="0" w:space="0" w:color="auto"/>
              </w:divBdr>
              <w:divsChild>
                <w:div w:id="228200782">
                  <w:marLeft w:val="0"/>
                  <w:marRight w:val="0"/>
                  <w:marTop w:val="0"/>
                  <w:marBottom w:val="0"/>
                  <w:divBdr>
                    <w:top w:val="none" w:sz="0" w:space="0" w:color="auto"/>
                    <w:left w:val="none" w:sz="0" w:space="0" w:color="auto"/>
                    <w:bottom w:val="none" w:sz="0" w:space="0" w:color="auto"/>
                    <w:right w:val="none" w:sz="0" w:space="0" w:color="auto"/>
                  </w:divBdr>
                </w:div>
              </w:divsChild>
            </w:div>
            <w:div w:id="83496811">
              <w:marLeft w:val="0"/>
              <w:marRight w:val="0"/>
              <w:marTop w:val="0"/>
              <w:marBottom w:val="0"/>
              <w:divBdr>
                <w:top w:val="none" w:sz="0" w:space="0" w:color="auto"/>
                <w:left w:val="none" w:sz="0" w:space="0" w:color="auto"/>
                <w:bottom w:val="none" w:sz="0" w:space="0" w:color="auto"/>
                <w:right w:val="none" w:sz="0" w:space="0" w:color="auto"/>
              </w:divBdr>
              <w:divsChild>
                <w:div w:id="1434125909">
                  <w:marLeft w:val="0"/>
                  <w:marRight w:val="0"/>
                  <w:marTop w:val="0"/>
                  <w:marBottom w:val="0"/>
                  <w:divBdr>
                    <w:top w:val="none" w:sz="0" w:space="0" w:color="auto"/>
                    <w:left w:val="none" w:sz="0" w:space="0" w:color="auto"/>
                    <w:bottom w:val="none" w:sz="0" w:space="0" w:color="auto"/>
                    <w:right w:val="none" w:sz="0" w:space="0" w:color="auto"/>
                  </w:divBdr>
                </w:div>
              </w:divsChild>
            </w:div>
            <w:div w:id="604383667">
              <w:marLeft w:val="0"/>
              <w:marRight w:val="0"/>
              <w:marTop w:val="0"/>
              <w:marBottom w:val="0"/>
              <w:divBdr>
                <w:top w:val="none" w:sz="0" w:space="0" w:color="auto"/>
                <w:left w:val="none" w:sz="0" w:space="0" w:color="auto"/>
                <w:bottom w:val="none" w:sz="0" w:space="0" w:color="auto"/>
                <w:right w:val="none" w:sz="0" w:space="0" w:color="auto"/>
              </w:divBdr>
              <w:divsChild>
                <w:div w:id="1413742983">
                  <w:marLeft w:val="0"/>
                  <w:marRight w:val="0"/>
                  <w:marTop w:val="0"/>
                  <w:marBottom w:val="0"/>
                  <w:divBdr>
                    <w:top w:val="none" w:sz="0" w:space="0" w:color="auto"/>
                    <w:left w:val="none" w:sz="0" w:space="0" w:color="auto"/>
                    <w:bottom w:val="none" w:sz="0" w:space="0" w:color="auto"/>
                    <w:right w:val="none" w:sz="0" w:space="0" w:color="auto"/>
                  </w:divBdr>
                </w:div>
              </w:divsChild>
            </w:div>
            <w:div w:id="1686903168">
              <w:marLeft w:val="0"/>
              <w:marRight w:val="0"/>
              <w:marTop w:val="0"/>
              <w:marBottom w:val="0"/>
              <w:divBdr>
                <w:top w:val="none" w:sz="0" w:space="0" w:color="auto"/>
                <w:left w:val="none" w:sz="0" w:space="0" w:color="auto"/>
                <w:bottom w:val="none" w:sz="0" w:space="0" w:color="auto"/>
                <w:right w:val="none" w:sz="0" w:space="0" w:color="auto"/>
              </w:divBdr>
              <w:divsChild>
                <w:div w:id="267541396">
                  <w:marLeft w:val="0"/>
                  <w:marRight w:val="0"/>
                  <w:marTop w:val="0"/>
                  <w:marBottom w:val="0"/>
                  <w:divBdr>
                    <w:top w:val="none" w:sz="0" w:space="0" w:color="auto"/>
                    <w:left w:val="none" w:sz="0" w:space="0" w:color="auto"/>
                    <w:bottom w:val="none" w:sz="0" w:space="0" w:color="auto"/>
                    <w:right w:val="none" w:sz="0" w:space="0" w:color="auto"/>
                  </w:divBdr>
                </w:div>
              </w:divsChild>
            </w:div>
            <w:div w:id="1124346789">
              <w:marLeft w:val="0"/>
              <w:marRight w:val="0"/>
              <w:marTop w:val="0"/>
              <w:marBottom w:val="0"/>
              <w:divBdr>
                <w:top w:val="none" w:sz="0" w:space="0" w:color="auto"/>
                <w:left w:val="none" w:sz="0" w:space="0" w:color="auto"/>
                <w:bottom w:val="none" w:sz="0" w:space="0" w:color="auto"/>
                <w:right w:val="none" w:sz="0" w:space="0" w:color="auto"/>
              </w:divBdr>
              <w:divsChild>
                <w:div w:id="263348759">
                  <w:marLeft w:val="0"/>
                  <w:marRight w:val="0"/>
                  <w:marTop w:val="0"/>
                  <w:marBottom w:val="0"/>
                  <w:divBdr>
                    <w:top w:val="none" w:sz="0" w:space="0" w:color="auto"/>
                    <w:left w:val="none" w:sz="0" w:space="0" w:color="auto"/>
                    <w:bottom w:val="none" w:sz="0" w:space="0" w:color="auto"/>
                    <w:right w:val="none" w:sz="0" w:space="0" w:color="auto"/>
                  </w:divBdr>
                </w:div>
              </w:divsChild>
            </w:div>
            <w:div w:id="1110391917">
              <w:marLeft w:val="0"/>
              <w:marRight w:val="0"/>
              <w:marTop w:val="0"/>
              <w:marBottom w:val="0"/>
              <w:divBdr>
                <w:top w:val="none" w:sz="0" w:space="0" w:color="auto"/>
                <w:left w:val="none" w:sz="0" w:space="0" w:color="auto"/>
                <w:bottom w:val="none" w:sz="0" w:space="0" w:color="auto"/>
                <w:right w:val="none" w:sz="0" w:space="0" w:color="auto"/>
              </w:divBdr>
              <w:divsChild>
                <w:div w:id="1918246869">
                  <w:marLeft w:val="0"/>
                  <w:marRight w:val="0"/>
                  <w:marTop w:val="0"/>
                  <w:marBottom w:val="0"/>
                  <w:divBdr>
                    <w:top w:val="none" w:sz="0" w:space="0" w:color="auto"/>
                    <w:left w:val="none" w:sz="0" w:space="0" w:color="auto"/>
                    <w:bottom w:val="none" w:sz="0" w:space="0" w:color="auto"/>
                    <w:right w:val="none" w:sz="0" w:space="0" w:color="auto"/>
                  </w:divBdr>
                </w:div>
              </w:divsChild>
            </w:div>
            <w:div w:id="805242939">
              <w:marLeft w:val="0"/>
              <w:marRight w:val="0"/>
              <w:marTop w:val="0"/>
              <w:marBottom w:val="0"/>
              <w:divBdr>
                <w:top w:val="none" w:sz="0" w:space="0" w:color="auto"/>
                <w:left w:val="none" w:sz="0" w:space="0" w:color="auto"/>
                <w:bottom w:val="none" w:sz="0" w:space="0" w:color="auto"/>
                <w:right w:val="none" w:sz="0" w:space="0" w:color="auto"/>
              </w:divBdr>
              <w:divsChild>
                <w:div w:id="2127044711">
                  <w:marLeft w:val="0"/>
                  <w:marRight w:val="0"/>
                  <w:marTop w:val="0"/>
                  <w:marBottom w:val="0"/>
                  <w:divBdr>
                    <w:top w:val="none" w:sz="0" w:space="0" w:color="auto"/>
                    <w:left w:val="none" w:sz="0" w:space="0" w:color="auto"/>
                    <w:bottom w:val="none" w:sz="0" w:space="0" w:color="auto"/>
                    <w:right w:val="none" w:sz="0" w:space="0" w:color="auto"/>
                  </w:divBdr>
                </w:div>
              </w:divsChild>
            </w:div>
            <w:div w:id="1589196418">
              <w:marLeft w:val="0"/>
              <w:marRight w:val="0"/>
              <w:marTop w:val="0"/>
              <w:marBottom w:val="0"/>
              <w:divBdr>
                <w:top w:val="none" w:sz="0" w:space="0" w:color="auto"/>
                <w:left w:val="none" w:sz="0" w:space="0" w:color="auto"/>
                <w:bottom w:val="none" w:sz="0" w:space="0" w:color="auto"/>
                <w:right w:val="none" w:sz="0" w:space="0" w:color="auto"/>
              </w:divBdr>
              <w:divsChild>
                <w:div w:id="1942377270">
                  <w:marLeft w:val="0"/>
                  <w:marRight w:val="0"/>
                  <w:marTop w:val="0"/>
                  <w:marBottom w:val="0"/>
                  <w:divBdr>
                    <w:top w:val="none" w:sz="0" w:space="0" w:color="auto"/>
                    <w:left w:val="none" w:sz="0" w:space="0" w:color="auto"/>
                    <w:bottom w:val="none" w:sz="0" w:space="0" w:color="auto"/>
                    <w:right w:val="none" w:sz="0" w:space="0" w:color="auto"/>
                  </w:divBdr>
                </w:div>
              </w:divsChild>
            </w:div>
            <w:div w:id="2088771699">
              <w:marLeft w:val="0"/>
              <w:marRight w:val="0"/>
              <w:marTop w:val="0"/>
              <w:marBottom w:val="0"/>
              <w:divBdr>
                <w:top w:val="none" w:sz="0" w:space="0" w:color="auto"/>
                <w:left w:val="none" w:sz="0" w:space="0" w:color="auto"/>
                <w:bottom w:val="none" w:sz="0" w:space="0" w:color="auto"/>
                <w:right w:val="none" w:sz="0" w:space="0" w:color="auto"/>
              </w:divBdr>
              <w:divsChild>
                <w:div w:id="854002475">
                  <w:marLeft w:val="0"/>
                  <w:marRight w:val="0"/>
                  <w:marTop w:val="0"/>
                  <w:marBottom w:val="0"/>
                  <w:divBdr>
                    <w:top w:val="none" w:sz="0" w:space="0" w:color="auto"/>
                    <w:left w:val="none" w:sz="0" w:space="0" w:color="auto"/>
                    <w:bottom w:val="none" w:sz="0" w:space="0" w:color="auto"/>
                    <w:right w:val="none" w:sz="0" w:space="0" w:color="auto"/>
                  </w:divBdr>
                </w:div>
              </w:divsChild>
            </w:div>
            <w:div w:id="1610043696">
              <w:marLeft w:val="0"/>
              <w:marRight w:val="0"/>
              <w:marTop w:val="0"/>
              <w:marBottom w:val="0"/>
              <w:divBdr>
                <w:top w:val="none" w:sz="0" w:space="0" w:color="auto"/>
                <w:left w:val="none" w:sz="0" w:space="0" w:color="auto"/>
                <w:bottom w:val="none" w:sz="0" w:space="0" w:color="auto"/>
                <w:right w:val="none" w:sz="0" w:space="0" w:color="auto"/>
              </w:divBdr>
              <w:divsChild>
                <w:div w:id="2008896977">
                  <w:marLeft w:val="0"/>
                  <w:marRight w:val="0"/>
                  <w:marTop w:val="0"/>
                  <w:marBottom w:val="0"/>
                  <w:divBdr>
                    <w:top w:val="none" w:sz="0" w:space="0" w:color="auto"/>
                    <w:left w:val="none" w:sz="0" w:space="0" w:color="auto"/>
                    <w:bottom w:val="none" w:sz="0" w:space="0" w:color="auto"/>
                    <w:right w:val="none" w:sz="0" w:space="0" w:color="auto"/>
                  </w:divBdr>
                </w:div>
              </w:divsChild>
            </w:div>
            <w:div w:id="1267545331">
              <w:marLeft w:val="0"/>
              <w:marRight w:val="0"/>
              <w:marTop w:val="0"/>
              <w:marBottom w:val="0"/>
              <w:divBdr>
                <w:top w:val="none" w:sz="0" w:space="0" w:color="auto"/>
                <w:left w:val="none" w:sz="0" w:space="0" w:color="auto"/>
                <w:bottom w:val="none" w:sz="0" w:space="0" w:color="auto"/>
                <w:right w:val="none" w:sz="0" w:space="0" w:color="auto"/>
              </w:divBdr>
              <w:divsChild>
                <w:div w:id="969436730">
                  <w:marLeft w:val="0"/>
                  <w:marRight w:val="0"/>
                  <w:marTop w:val="0"/>
                  <w:marBottom w:val="0"/>
                  <w:divBdr>
                    <w:top w:val="none" w:sz="0" w:space="0" w:color="auto"/>
                    <w:left w:val="none" w:sz="0" w:space="0" w:color="auto"/>
                    <w:bottom w:val="none" w:sz="0" w:space="0" w:color="auto"/>
                    <w:right w:val="none" w:sz="0" w:space="0" w:color="auto"/>
                  </w:divBdr>
                </w:div>
              </w:divsChild>
            </w:div>
            <w:div w:id="1106927097">
              <w:marLeft w:val="0"/>
              <w:marRight w:val="0"/>
              <w:marTop w:val="0"/>
              <w:marBottom w:val="0"/>
              <w:divBdr>
                <w:top w:val="none" w:sz="0" w:space="0" w:color="auto"/>
                <w:left w:val="none" w:sz="0" w:space="0" w:color="auto"/>
                <w:bottom w:val="none" w:sz="0" w:space="0" w:color="auto"/>
                <w:right w:val="none" w:sz="0" w:space="0" w:color="auto"/>
              </w:divBdr>
              <w:divsChild>
                <w:div w:id="1563372325">
                  <w:marLeft w:val="0"/>
                  <w:marRight w:val="0"/>
                  <w:marTop w:val="0"/>
                  <w:marBottom w:val="0"/>
                  <w:divBdr>
                    <w:top w:val="none" w:sz="0" w:space="0" w:color="auto"/>
                    <w:left w:val="none" w:sz="0" w:space="0" w:color="auto"/>
                    <w:bottom w:val="none" w:sz="0" w:space="0" w:color="auto"/>
                    <w:right w:val="none" w:sz="0" w:space="0" w:color="auto"/>
                  </w:divBdr>
                </w:div>
              </w:divsChild>
            </w:div>
            <w:div w:id="167257698">
              <w:marLeft w:val="0"/>
              <w:marRight w:val="0"/>
              <w:marTop w:val="0"/>
              <w:marBottom w:val="0"/>
              <w:divBdr>
                <w:top w:val="none" w:sz="0" w:space="0" w:color="auto"/>
                <w:left w:val="none" w:sz="0" w:space="0" w:color="auto"/>
                <w:bottom w:val="none" w:sz="0" w:space="0" w:color="auto"/>
                <w:right w:val="none" w:sz="0" w:space="0" w:color="auto"/>
              </w:divBdr>
              <w:divsChild>
                <w:div w:id="1131556447">
                  <w:marLeft w:val="0"/>
                  <w:marRight w:val="0"/>
                  <w:marTop w:val="0"/>
                  <w:marBottom w:val="0"/>
                  <w:divBdr>
                    <w:top w:val="none" w:sz="0" w:space="0" w:color="auto"/>
                    <w:left w:val="none" w:sz="0" w:space="0" w:color="auto"/>
                    <w:bottom w:val="none" w:sz="0" w:space="0" w:color="auto"/>
                    <w:right w:val="none" w:sz="0" w:space="0" w:color="auto"/>
                  </w:divBdr>
                </w:div>
              </w:divsChild>
            </w:div>
            <w:div w:id="1662351402">
              <w:marLeft w:val="0"/>
              <w:marRight w:val="0"/>
              <w:marTop w:val="0"/>
              <w:marBottom w:val="0"/>
              <w:divBdr>
                <w:top w:val="none" w:sz="0" w:space="0" w:color="auto"/>
                <w:left w:val="none" w:sz="0" w:space="0" w:color="auto"/>
                <w:bottom w:val="none" w:sz="0" w:space="0" w:color="auto"/>
                <w:right w:val="none" w:sz="0" w:space="0" w:color="auto"/>
              </w:divBdr>
              <w:divsChild>
                <w:div w:id="579677243">
                  <w:marLeft w:val="0"/>
                  <w:marRight w:val="0"/>
                  <w:marTop w:val="0"/>
                  <w:marBottom w:val="0"/>
                  <w:divBdr>
                    <w:top w:val="none" w:sz="0" w:space="0" w:color="auto"/>
                    <w:left w:val="none" w:sz="0" w:space="0" w:color="auto"/>
                    <w:bottom w:val="none" w:sz="0" w:space="0" w:color="auto"/>
                    <w:right w:val="none" w:sz="0" w:space="0" w:color="auto"/>
                  </w:divBdr>
                </w:div>
              </w:divsChild>
            </w:div>
            <w:div w:id="140313526">
              <w:marLeft w:val="0"/>
              <w:marRight w:val="0"/>
              <w:marTop w:val="0"/>
              <w:marBottom w:val="0"/>
              <w:divBdr>
                <w:top w:val="none" w:sz="0" w:space="0" w:color="auto"/>
                <w:left w:val="none" w:sz="0" w:space="0" w:color="auto"/>
                <w:bottom w:val="none" w:sz="0" w:space="0" w:color="auto"/>
                <w:right w:val="none" w:sz="0" w:space="0" w:color="auto"/>
              </w:divBdr>
              <w:divsChild>
                <w:div w:id="223875253">
                  <w:marLeft w:val="0"/>
                  <w:marRight w:val="0"/>
                  <w:marTop w:val="0"/>
                  <w:marBottom w:val="0"/>
                  <w:divBdr>
                    <w:top w:val="none" w:sz="0" w:space="0" w:color="auto"/>
                    <w:left w:val="none" w:sz="0" w:space="0" w:color="auto"/>
                    <w:bottom w:val="none" w:sz="0" w:space="0" w:color="auto"/>
                    <w:right w:val="none" w:sz="0" w:space="0" w:color="auto"/>
                  </w:divBdr>
                </w:div>
              </w:divsChild>
            </w:div>
            <w:div w:id="381254466">
              <w:marLeft w:val="0"/>
              <w:marRight w:val="0"/>
              <w:marTop w:val="0"/>
              <w:marBottom w:val="0"/>
              <w:divBdr>
                <w:top w:val="none" w:sz="0" w:space="0" w:color="auto"/>
                <w:left w:val="none" w:sz="0" w:space="0" w:color="auto"/>
                <w:bottom w:val="none" w:sz="0" w:space="0" w:color="auto"/>
                <w:right w:val="none" w:sz="0" w:space="0" w:color="auto"/>
              </w:divBdr>
              <w:divsChild>
                <w:div w:id="2000385189">
                  <w:marLeft w:val="0"/>
                  <w:marRight w:val="0"/>
                  <w:marTop w:val="0"/>
                  <w:marBottom w:val="0"/>
                  <w:divBdr>
                    <w:top w:val="none" w:sz="0" w:space="0" w:color="auto"/>
                    <w:left w:val="none" w:sz="0" w:space="0" w:color="auto"/>
                    <w:bottom w:val="none" w:sz="0" w:space="0" w:color="auto"/>
                    <w:right w:val="none" w:sz="0" w:space="0" w:color="auto"/>
                  </w:divBdr>
                </w:div>
              </w:divsChild>
            </w:div>
            <w:div w:id="1646616299">
              <w:marLeft w:val="0"/>
              <w:marRight w:val="0"/>
              <w:marTop w:val="0"/>
              <w:marBottom w:val="0"/>
              <w:divBdr>
                <w:top w:val="none" w:sz="0" w:space="0" w:color="auto"/>
                <w:left w:val="none" w:sz="0" w:space="0" w:color="auto"/>
                <w:bottom w:val="none" w:sz="0" w:space="0" w:color="auto"/>
                <w:right w:val="none" w:sz="0" w:space="0" w:color="auto"/>
              </w:divBdr>
              <w:divsChild>
                <w:div w:id="751703885">
                  <w:marLeft w:val="0"/>
                  <w:marRight w:val="0"/>
                  <w:marTop w:val="0"/>
                  <w:marBottom w:val="0"/>
                  <w:divBdr>
                    <w:top w:val="none" w:sz="0" w:space="0" w:color="auto"/>
                    <w:left w:val="none" w:sz="0" w:space="0" w:color="auto"/>
                    <w:bottom w:val="none" w:sz="0" w:space="0" w:color="auto"/>
                    <w:right w:val="none" w:sz="0" w:space="0" w:color="auto"/>
                  </w:divBdr>
                </w:div>
              </w:divsChild>
            </w:div>
            <w:div w:id="1335297793">
              <w:marLeft w:val="0"/>
              <w:marRight w:val="0"/>
              <w:marTop w:val="0"/>
              <w:marBottom w:val="0"/>
              <w:divBdr>
                <w:top w:val="none" w:sz="0" w:space="0" w:color="auto"/>
                <w:left w:val="none" w:sz="0" w:space="0" w:color="auto"/>
                <w:bottom w:val="none" w:sz="0" w:space="0" w:color="auto"/>
                <w:right w:val="none" w:sz="0" w:space="0" w:color="auto"/>
              </w:divBdr>
              <w:divsChild>
                <w:div w:id="2024895922">
                  <w:marLeft w:val="0"/>
                  <w:marRight w:val="0"/>
                  <w:marTop w:val="0"/>
                  <w:marBottom w:val="0"/>
                  <w:divBdr>
                    <w:top w:val="none" w:sz="0" w:space="0" w:color="auto"/>
                    <w:left w:val="none" w:sz="0" w:space="0" w:color="auto"/>
                    <w:bottom w:val="none" w:sz="0" w:space="0" w:color="auto"/>
                    <w:right w:val="none" w:sz="0" w:space="0" w:color="auto"/>
                  </w:divBdr>
                </w:div>
              </w:divsChild>
            </w:div>
            <w:div w:id="1253390092">
              <w:marLeft w:val="0"/>
              <w:marRight w:val="0"/>
              <w:marTop w:val="0"/>
              <w:marBottom w:val="0"/>
              <w:divBdr>
                <w:top w:val="none" w:sz="0" w:space="0" w:color="auto"/>
                <w:left w:val="none" w:sz="0" w:space="0" w:color="auto"/>
                <w:bottom w:val="none" w:sz="0" w:space="0" w:color="auto"/>
                <w:right w:val="none" w:sz="0" w:space="0" w:color="auto"/>
              </w:divBdr>
              <w:divsChild>
                <w:div w:id="1138644640">
                  <w:marLeft w:val="0"/>
                  <w:marRight w:val="0"/>
                  <w:marTop w:val="0"/>
                  <w:marBottom w:val="0"/>
                  <w:divBdr>
                    <w:top w:val="none" w:sz="0" w:space="0" w:color="auto"/>
                    <w:left w:val="none" w:sz="0" w:space="0" w:color="auto"/>
                    <w:bottom w:val="none" w:sz="0" w:space="0" w:color="auto"/>
                    <w:right w:val="none" w:sz="0" w:space="0" w:color="auto"/>
                  </w:divBdr>
                </w:div>
              </w:divsChild>
            </w:div>
            <w:div w:id="149642729">
              <w:marLeft w:val="0"/>
              <w:marRight w:val="0"/>
              <w:marTop w:val="0"/>
              <w:marBottom w:val="0"/>
              <w:divBdr>
                <w:top w:val="none" w:sz="0" w:space="0" w:color="auto"/>
                <w:left w:val="none" w:sz="0" w:space="0" w:color="auto"/>
                <w:bottom w:val="none" w:sz="0" w:space="0" w:color="auto"/>
                <w:right w:val="none" w:sz="0" w:space="0" w:color="auto"/>
              </w:divBdr>
              <w:divsChild>
                <w:div w:id="1821573557">
                  <w:marLeft w:val="0"/>
                  <w:marRight w:val="0"/>
                  <w:marTop w:val="0"/>
                  <w:marBottom w:val="0"/>
                  <w:divBdr>
                    <w:top w:val="none" w:sz="0" w:space="0" w:color="auto"/>
                    <w:left w:val="none" w:sz="0" w:space="0" w:color="auto"/>
                    <w:bottom w:val="none" w:sz="0" w:space="0" w:color="auto"/>
                    <w:right w:val="none" w:sz="0" w:space="0" w:color="auto"/>
                  </w:divBdr>
                </w:div>
              </w:divsChild>
            </w:div>
            <w:div w:id="1201867976">
              <w:marLeft w:val="0"/>
              <w:marRight w:val="0"/>
              <w:marTop w:val="0"/>
              <w:marBottom w:val="0"/>
              <w:divBdr>
                <w:top w:val="none" w:sz="0" w:space="0" w:color="auto"/>
                <w:left w:val="none" w:sz="0" w:space="0" w:color="auto"/>
                <w:bottom w:val="none" w:sz="0" w:space="0" w:color="auto"/>
                <w:right w:val="none" w:sz="0" w:space="0" w:color="auto"/>
              </w:divBdr>
              <w:divsChild>
                <w:div w:id="1530989487">
                  <w:marLeft w:val="0"/>
                  <w:marRight w:val="0"/>
                  <w:marTop w:val="0"/>
                  <w:marBottom w:val="0"/>
                  <w:divBdr>
                    <w:top w:val="none" w:sz="0" w:space="0" w:color="auto"/>
                    <w:left w:val="none" w:sz="0" w:space="0" w:color="auto"/>
                    <w:bottom w:val="none" w:sz="0" w:space="0" w:color="auto"/>
                    <w:right w:val="none" w:sz="0" w:space="0" w:color="auto"/>
                  </w:divBdr>
                </w:div>
              </w:divsChild>
            </w:div>
            <w:div w:id="155340850">
              <w:marLeft w:val="0"/>
              <w:marRight w:val="0"/>
              <w:marTop w:val="0"/>
              <w:marBottom w:val="0"/>
              <w:divBdr>
                <w:top w:val="none" w:sz="0" w:space="0" w:color="auto"/>
                <w:left w:val="none" w:sz="0" w:space="0" w:color="auto"/>
                <w:bottom w:val="none" w:sz="0" w:space="0" w:color="auto"/>
                <w:right w:val="none" w:sz="0" w:space="0" w:color="auto"/>
              </w:divBdr>
              <w:divsChild>
                <w:div w:id="665010214">
                  <w:marLeft w:val="0"/>
                  <w:marRight w:val="0"/>
                  <w:marTop w:val="0"/>
                  <w:marBottom w:val="0"/>
                  <w:divBdr>
                    <w:top w:val="none" w:sz="0" w:space="0" w:color="auto"/>
                    <w:left w:val="none" w:sz="0" w:space="0" w:color="auto"/>
                    <w:bottom w:val="none" w:sz="0" w:space="0" w:color="auto"/>
                    <w:right w:val="none" w:sz="0" w:space="0" w:color="auto"/>
                  </w:divBdr>
                </w:div>
              </w:divsChild>
            </w:div>
            <w:div w:id="1409618613">
              <w:marLeft w:val="0"/>
              <w:marRight w:val="0"/>
              <w:marTop w:val="0"/>
              <w:marBottom w:val="0"/>
              <w:divBdr>
                <w:top w:val="none" w:sz="0" w:space="0" w:color="auto"/>
                <w:left w:val="none" w:sz="0" w:space="0" w:color="auto"/>
                <w:bottom w:val="none" w:sz="0" w:space="0" w:color="auto"/>
                <w:right w:val="none" w:sz="0" w:space="0" w:color="auto"/>
              </w:divBdr>
              <w:divsChild>
                <w:div w:id="1266841187">
                  <w:marLeft w:val="0"/>
                  <w:marRight w:val="0"/>
                  <w:marTop w:val="0"/>
                  <w:marBottom w:val="0"/>
                  <w:divBdr>
                    <w:top w:val="none" w:sz="0" w:space="0" w:color="auto"/>
                    <w:left w:val="none" w:sz="0" w:space="0" w:color="auto"/>
                    <w:bottom w:val="none" w:sz="0" w:space="0" w:color="auto"/>
                    <w:right w:val="none" w:sz="0" w:space="0" w:color="auto"/>
                  </w:divBdr>
                </w:div>
              </w:divsChild>
            </w:div>
            <w:div w:id="959843216">
              <w:marLeft w:val="0"/>
              <w:marRight w:val="0"/>
              <w:marTop w:val="0"/>
              <w:marBottom w:val="0"/>
              <w:divBdr>
                <w:top w:val="none" w:sz="0" w:space="0" w:color="auto"/>
                <w:left w:val="none" w:sz="0" w:space="0" w:color="auto"/>
                <w:bottom w:val="none" w:sz="0" w:space="0" w:color="auto"/>
                <w:right w:val="none" w:sz="0" w:space="0" w:color="auto"/>
              </w:divBdr>
              <w:divsChild>
                <w:div w:id="772168658">
                  <w:marLeft w:val="0"/>
                  <w:marRight w:val="0"/>
                  <w:marTop w:val="0"/>
                  <w:marBottom w:val="0"/>
                  <w:divBdr>
                    <w:top w:val="none" w:sz="0" w:space="0" w:color="auto"/>
                    <w:left w:val="none" w:sz="0" w:space="0" w:color="auto"/>
                    <w:bottom w:val="none" w:sz="0" w:space="0" w:color="auto"/>
                    <w:right w:val="none" w:sz="0" w:space="0" w:color="auto"/>
                  </w:divBdr>
                </w:div>
              </w:divsChild>
            </w:div>
            <w:div w:id="1127701585">
              <w:marLeft w:val="0"/>
              <w:marRight w:val="0"/>
              <w:marTop w:val="0"/>
              <w:marBottom w:val="0"/>
              <w:divBdr>
                <w:top w:val="none" w:sz="0" w:space="0" w:color="auto"/>
                <w:left w:val="none" w:sz="0" w:space="0" w:color="auto"/>
                <w:bottom w:val="none" w:sz="0" w:space="0" w:color="auto"/>
                <w:right w:val="none" w:sz="0" w:space="0" w:color="auto"/>
              </w:divBdr>
              <w:divsChild>
                <w:div w:id="1048336575">
                  <w:marLeft w:val="0"/>
                  <w:marRight w:val="0"/>
                  <w:marTop w:val="0"/>
                  <w:marBottom w:val="0"/>
                  <w:divBdr>
                    <w:top w:val="none" w:sz="0" w:space="0" w:color="auto"/>
                    <w:left w:val="none" w:sz="0" w:space="0" w:color="auto"/>
                    <w:bottom w:val="none" w:sz="0" w:space="0" w:color="auto"/>
                    <w:right w:val="none" w:sz="0" w:space="0" w:color="auto"/>
                  </w:divBdr>
                </w:div>
              </w:divsChild>
            </w:div>
            <w:div w:id="1492603569">
              <w:marLeft w:val="0"/>
              <w:marRight w:val="0"/>
              <w:marTop w:val="0"/>
              <w:marBottom w:val="0"/>
              <w:divBdr>
                <w:top w:val="none" w:sz="0" w:space="0" w:color="auto"/>
                <w:left w:val="none" w:sz="0" w:space="0" w:color="auto"/>
                <w:bottom w:val="none" w:sz="0" w:space="0" w:color="auto"/>
                <w:right w:val="none" w:sz="0" w:space="0" w:color="auto"/>
              </w:divBdr>
              <w:divsChild>
                <w:div w:id="454104835">
                  <w:marLeft w:val="0"/>
                  <w:marRight w:val="0"/>
                  <w:marTop w:val="0"/>
                  <w:marBottom w:val="0"/>
                  <w:divBdr>
                    <w:top w:val="none" w:sz="0" w:space="0" w:color="auto"/>
                    <w:left w:val="none" w:sz="0" w:space="0" w:color="auto"/>
                    <w:bottom w:val="none" w:sz="0" w:space="0" w:color="auto"/>
                    <w:right w:val="none" w:sz="0" w:space="0" w:color="auto"/>
                  </w:divBdr>
                </w:div>
              </w:divsChild>
            </w:div>
            <w:div w:id="992829568">
              <w:marLeft w:val="0"/>
              <w:marRight w:val="0"/>
              <w:marTop w:val="0"/>
              <w:marBottom w:val="0"/>
              <w:divBdr>
                <w:top w:val="none" w:sz="0" w:space="0" w:color="auto"/>
                <w:left w:val="none" w:sz="0" w:space="0" w:color="auto"/>
                <w:bottom w:val="none" w:sz="0" w:space="0" w:color="auto"/>
                <w:right w:val="none" w:sz="0" w:space="0" w:color="auto"/>
              </w:divBdr>
              <w:divsChild>
                <w:div w:id="25983126">
                  <w:marLeft w:val="0"/>
                  <w:marRight w:val="0"/>
                  <w:marTop w:val="0"/>
                  <w:marBottom w:val="0"/>
                  <w:divBdr>
                    <w:top w:val="none" w:sz="0" w:space="0" w:color="auto"/>
                    <w:left w:val="none" w:sz="0" w:space="0" w:color="auto"/>
                    <w:bottom w:val="none" w:sz="0" w:space="0" w:color="auto"/>
                    <w:right w:val="none" w:sz="0" w:space="0" w:color="auto"/>
                  </w:divBdr>
                </w:div>
              </w:divsChild>
            </w:div>
            <w:div w:id="1809518800">
              <w:marLeft w:val="0"/>
              <w:marRight w:val="0"/>
              <w:marTop w:val="0"/>
              <w:marBottom w:val="0"/>
              <w:divBdr>
                <w:top w:val="none" w:sz="0" w:space="0" w:color="auto"/>
                <w:left w:val="none" w:sz="0" w:space="0" w:color="auto"/>
                <w:bottom w:val="none" w:sz="0" w:space="0" w:color="auto"/>
                <w:right w:val="none" w:sz="0" w:space="0" w:color="auto"/>
              </w:divBdr>
              <w:divsChild>
                <w:div w:id="1309749758">
                  <w:marLeft w:val="0"/>
                  <w:marRight w:val="0"/>
                  <w:marTop w:val="0"/>
                  <w:marBottom w:val="0"/>
                  <w:divBdr>
                    <w:top w:val="none" w:sz="0" w:space="0" w:color="auto"/>
                    <w:left w:val="none" w:sz="0" w:space="0" w:color="auto"/>
                    <w:bottom w:val="none" w:sz="0" w:space="0" w:color="auto"/>
                    <w:right w:val="none" w:sz="0" w:space="0" w:color="auto"/>
                  </w:divBdr>
                </w:div>
              </w:divsChild>
            </w:div>
            <w:div w:id="406391114">
              <w:marLeft w:val="0"/>
              <w:marRight w:val="0"/>
              <w:marTop w:val="0"/>
              <w:marBottom w:val="0"/>
              <w:divBdr>
                <w:top w:val="none" w:sz="0" w:space="0" w:color="auto"/>
                <w:left w:val="none" w:sz="0" w:space="0" w:color="auto"/>
                <w:bottom w:val="none" w:sz="0" w:space="0" w:color="auto"/>
                <w:right w:val="none" w:sz="0" w:space="0" w:color="auto"/>
              </w:divBdr>
              <w:divsChild>
                <w:div w:id="282541978">
                  <w:marLeft w:val="0"/>
                  <w:marRight w:val="0"/>
                  <w:marTop w:val="0"/>
                  <w:marBottom w:val="0"/>
                  <w:divBdr>
                    <w:top w:val="none" w:sz="0" w:space="0" w:color="auto"/>
                    <w:left w:val="none" w:sz="0" w:space="0" w:color="auto"/>
                    <w:bottom w:val="none" w:sz="0" w:space="0" w:color="auto"/>
                    <w:right w:val="none" w:sz="0" w:space="0" w:color="auto"/>
                  </w:divBdr>
                </w:div>
              </w:divsChild>
            </w:div>
            <w:div w:id="1481456008">
              <w:marLeft w:val="0"/>
              <w:marRight w:val="0"/>
              <w:marTop w:val="0"/>
              <w:marBottom w:val="0"/>
              <w:divBdr>
                <w:top w:val="none" w:sz="0" w:space="0" w:color="auto"/>
                <w:left w:val="none" w:sz="0" w:space="0" w:color="auto"/>
                <w:bottom w:val="none" w:sz="0" w:space="0" w:color="auto"/>
                <w:right w:val="none" w:sz="0" w:space="0" w:color="auto"/>
              </w:divBdr>
              <w:divsChild>
                <w:div w:id="456997998">
                  <w:marLeft w:val="0"/>
                  <w:marRight w:val="0"/>
                  <w:marTop w:val="0"/>
                  <w:marBottom w:val="0"/>
                  <w:divBdr>
                    <w:top w:val="none" w:sz="0" w:space="0" w:color="auto"/>
                    <w:left w:val="none" w:sz="0" w:space="0" w:color="auto"/>
                    <w:bottom w:val="none" w:sz="0" w:space="0" w:color="auto"/>
                    <w:right w:val="none" w:sz="0" w:space="0" w:color="auto"/>
                  </w:divBdr>
                </w:div>
              </w:divsChild>
            </w:div>
            <w:div w:id="708527540">
              <w:marLeft w:val="0"/>
              <w:marRight w:val="0"/>
              <w:marTop w:val="0"/>
              <w:marBottom w:val="0"/>
              <w:divBdr>
                <w:top w:val="none" w:sz="0" w:space="0" w:color="auto"/>
                <w:left w:val="none" w:sz="0" w:space="0" w:color="auto"/>
                <w:bottom w:val="none" w:sz="0" w:space="0" w:color="auto"/>
                <w:right w:val="none" w:sz="0" w:space="0" w:color="auto"/>
              </w:divBdr>
              <w:divsChild>
                <w:div w:id="2112241439">
                  <w:marLeft w:val="0"/>
                  <w:marRight w:val="0"/>
                  <w:marTop w:val="0"/>
                  <w:marBottom w:val="0"/>
                  <w:divBdr>
                    <w:top w:val="none" w:sz="0" w:space="0" w:color="auto"/>
                    <w:left w:val="none" w:sz="0" w:space="0" w:color="auto"/>
                    <w:bottom w:val="none" w:sz="0" w:space="0" w:color="auto"/>
                    <w:right w:val="none" w:sz="0" w:space="0" w:color="auto"/>
                  </w:divBdr>
                </w:div>
              </w:divsChild>
            </w:div>
            <w:div w:id="1812557772">
              <w:marLeft w:val="0"/>
              <w:marRight w:val="0"/>
              <w:marTop w:val="0"/>
              <w:marBottom w:val="0"/>
              <w:divBdr>
                <w:top w:val="none" w:sz="0" w:space="0" w:color="auto"/>
                <w:left w:val="none" w:sz="0" w:space="0" w:color="auto"/>
                <w:bottom w:val="none" w:sz="0" w:space="0" w:color="auto"/>
                <w:right w:val="none" w:sz="0" w:space="0" w:color="auto"/>
              </w:divBdr>
              <w:divsChild>
                <w:div w:id="787729">
                  <w:marLeft w:val="0"/>
                  <w:marRight w:val="0"/>
                  <w:marTop w:val="0"/>
                  <w:marBottom w:val="0"/>
                  <w:divBdr>
                    <w:top w:val="none" w:sz="0" w:space="0" w:color="auto"/>
                    <w:left w:val="none" w:sz="0" w:space="0" w:color="auto"/>
                    <w:bottom w:val="none" w:sz="0" w:space="0" w:color="auto"/>
                    <w:right w:val="none" w:sz="0" w:space="0" w:color="auto"/>
                  </w:divBdr>
                </w:div>
              </w:divsChild>
            </w:div>
            <w:div w:id="184754979">
              <w:marLeft w:val="0"/>
              <w:marRight w:val="0"/>
              <w:marTop w:val="0"/>
              <w:marBottom w:val="0"/>
              <w:divBdr>
                <w:top w:val="none" w:sz="0" w:space="0" w:color="auto"/>
                <w:left w:val="none" w:sz="0" w:space="0" w:color="auto"/>
                <w:bottom w:val="none" w:sz="0" w:space="0" w:color="auto"/>
                <w:right w:val="none" w:sz="0" w:space="0" w:color="auto"/>
              </w:divBdr>
              <w:divsChild>
                <w:div w:id="695472216">
                  <w:marLeft w:val="0"/>
                  <w:marRight w:val="0"/>
                  <w:marTop w:val="0"/>
                  <w:marBottom w:val="0"/>
                  <w:divBdr>
                    <w:top w:val="none" w:sz="0" w:space="0" w:color="auto"/>
                    <w:left w:val="none" w:sz="0" w:space="0" w:color="auto"/>
                    <w:bottom w:val="none" w:sz="0" w:space="0" w:color="auto"/>
                    <w:right w:val="none" w:sz="0" w:space="0" w:color="auto"/>
                  </w:divBdr>
                </w:div>
              </w:divsChild>
            </w:div>
            <w:div w:id="1703288549">
              <w:marLeft w:val="0"/>
              <w:marRight w:val="0"/>
              <w:marTop w:val="0"/>
              <w:marBottom w:val="0"/>
              <w:divBdr>
                <w:top w:val="none" w:sz="0" w:space="0" w:color="auto"/>
                <w:left w:val="none" w:sz="0" w:space="0" w:color="auto"/>
                <w:bottom w:val="none" w:sz="0" w:space="0" w:color="auto"/>
                <w:right w:val="none" w:sz="0" w:space="0" w:color="auto"/>
              </w:divBdr>
              <w:divsChild>
                <w:div w:id="2049254555">
                  <w:marLeft w:val="0"/>
                  <w:marRight w:val="0"/>
                  <w:marTop w:val="0"/>
                  <w:marBottom w:val="0"/>
                  <w:divBdr>
                    <w:top w:val="none" w:sz="0" w:space="0" w:color="auto"/>
                    <w:left w:val="none" w:sz="0" w:space="0" w:color="auto"/>
                    <w:bottom w:val="none" w:sz="0" w:space="0" w:color="auto"/>
                    <w:right w:val="none" w:sz="0" w:space="0" w:color="auto"/>
                  </w:divBdr>
                </w:div>
              </w:divsChild>
            </w:div>
            <w:div w:id="837381864">
              <w:marLeft w:val="0"/>
              <w:marRight w:val="0"/>
              <w:marTop w:val="0"/>
              <w:marBottom w:val="0"/>
              <w:divBdr>
                <w:top w:val="none" w:sz="0" w:space="0" w:color="auto"/>
                <w:left w:val="none" w:sz="0" w:space="0" w:color="auto"/>
                <w:bottom w:val="none" w:sz="0" w:space="0" w:color="auto"/>
                <w:right w:val="none" w:sz="0" w:space="0" w:color="auto"/>
              </w:divBdr>
              <w:divsChild>
                <w:div w:id="969671024">
                  <w:marLeft w:val="0"/>
                  <w:marRight w:val="0"/>
                  <w:marTop w:val="0"/>
                  <w:marBottom w:val="0"/>
                  <w:divBdr>
                    <w:top w:val="none" w:sz="0" w:space="0" w:color="auto"/>
                    <w:left w:val="none" w:sz="0" w:space="0" w:color="auto"/>
                    <w:bottom w:val="none" w:sz="0" w:space="0" w:color="auto"/>
                    <w:right w:val="none" w:sz="0" w:space="0" w:color="auto"/>
                  </w:divBdr>
                </w:div>
              </w:divsChild>
            </w:div>
            <w:div w:id="2113044111">
              <w:marLeft w:val="0"/>
              <w:marRight w:val="0"/>
              <w:marTop w:val="0"/>
              <w:marBottom w:val="0"/>
              <w:divBdr>
                <w:top w:val="none" w:sz="0" w:space="0" w:color="auto"/>
                <w:left w:val="none" w:sz="0" w:space="0" w:color="auto"/>
                <w:bottom w:val="none" w:sz="0" w:space="0" w:color="auto"/>
                <w:right w:val="none" w:sz="0" w:space="0" w:color="auto"/>
              </w:divBdr>
              <w:divsChild>
                <w:div w:id="684941072">
                  <w:marLeft w:val="0"/>
                  <w:marRight w:val="0"/>
                  <w:marTop w:val="0"/>
                  <w:marBottom w:val="0"/>
                  <w:divBdr>
                    <w:top w:val="none" w:sz="0" w:space="0" w:color="auto"/>
                    <w:left w:val="none" w:sz="0" w:space="0" w:color="auto"/>
                    <w:bottom w:val="none" w:sz="0" w:space="0" w:color="auto"/>
                    <w:right w:val="none" w:sz="0" w:space="0" w:color="auto"/>
                  </w:divBdr>
                </w:div>
              </w:divsChild>
            </w:div>
            <w:div w:id="2137983853">
              <w:marLeft w:val="0"/>
              <w:marRight w:val="0"/>
              <w:marTop w:val="0"/>
              <w:marBottom w:val="0"/>
              <w:divBdr>
                <w:top w:val="none" w:sz="0" w:space="0" w:color="auto"/>
                <w:left w:val="none" w:sz="0" w:space="0" w:color="auto"/>
                <w:bottom w:val="none" w:sz="0" w:space="0" w:color="auto"/>
                <w:right w:val="none" w:sz="0" w:space="0" w:color="auto"/>
              </w:divBdr>
              <w:divsChild>
                <w:div w:id="1798143191">
                  <w:marLeft w:val="0"/>
                  <w:marRight w:val="0"/>
                  <w:marTop w:val="0"/>
                  <w:marBottom w:val="0"/>
                  <w:divBdr>
                    <w:top w:val="none" w:sz="0" w:space="0" w:color="auto"/>
                    <w:left w:val="none" w:sz="0" w:space="0" w:color="auto"/>
                    <w:bottom w:val="none" w:sz="0" w:space="0" w:color="auto"/>
                    <w:right w:val="none" w:sz="0" w:space="0" w:color="auto"/>
                  </w:divBdr>
                </w:div>
              </w:divsChild>
            </w:div>
            <w:div w:id="2062558924">
              <w:marLeft w:val="0"/>
              <w:marRight w:val="0"/>
              <w:marTop w:val="0"/>
              <w:marBottom w:val="0"/>
              <w:divBdr>
                <w:top w:val="none" w:sz="0" w:space="0" w:color="auto"/>
                <w:left w:val="none" w:sz="0" w:space="0" w:color="auto"/>
                <w:bottom w:val="none" w:sz="0" w:space="0" w:color="auto"/>
                <w:right w:val="none" w:sz="0" w:space="0" w:color="auto"/>
              </w:divBdr>
              <w:divsChild>
                <w:div w:id="711616162">
                  <w:marLeft w:val="0"/>
                  <w:marRight w:val="0"/>
                  <w:marTop w:val="0"/>
                  <w:marBottom w:val="0"/>
                  <w:divBdr>
                    <w:top w:val="none" w:sz="0" w:space="0" w:color="auto"/>
                    <w:left w:val="none" w:sz="0" w:space="0" w:color="auto"/>
                    <w:bottom w:val="none" w:sz="0" w:space="0" w:color="auto"/>
                    <w:right w:val="none" w:sz="0" w:space="0" w:color="auto"/>
                  </w:divBdr>
                </w:div>
              </w:divsChild>
            </w:div>
            <w:div w:id="115104043">
              <w:marLeft w:val="0"/>
              <w:marRight w:val="0"/>
              <w:marTop w:val="0"/>
              <w:marBottom w:val="0"/>
              <w:divBdr>
                <w:top w:val="none" w:sz="0" w:space="0" w:color="auto"/>
                <w:left w:val="none" w:sz="0" w:space="0" w:color="auto"/>
                <w:bottom w:val="none" w:sz="0" w:space="0" w:color="auto"/>
                <w:right w:val="none" w:sz="0" w:space="0" w:color="auto"/>
              </w:divBdr>
              <w:divsChild>
                <w:div w:id="948514332">
                  <w:marLeft w:val="0"/>
                  <w:marRight w:val="0"/>
                  <w:marTop w:val="0"/>
                  <w:marBottom w:val="0"/>
                  <w:divBdr>
                    <w:top w:val="none" w:sz="0" w:space="0" w:color="auto"/>
                    <w:left w:val="none" w:sz="0" w:space="0" w:color="auto"/>
                    <w:bottom w:val="none" w:sz="0" w:space="0" w:color="auto"/>
                    <w:right w:val="none" w:sz="0" w:space="0" w:color="auto"/>
                  </w:divBdr>
                </w:div>
              </w:divsChild>
            </w:div>
            <w:div w:id="2072580534">
              <w:marLeft w:val="0"/>
              <w:marRight w:val="0"/>
              <w:marTop w:val="0"/>
              <w:marBottom w:val="0"/>
              <w:divBdr>
                <w:top w:val="none" w:sz="0" w:space="0" w:color="auto"/>
                <w:left w:val="none" w:sz="0" w:space="0" w:color="auto"/>
                <w:bottom w:val="none" w:sz="0" w:space="0" w:color="auto"/>
                <w:right w:val="none" w:sz="0" w:space="0" w:color="auto"/>
              </w:divBdr>
              <w:divsChild>
                <w:div w:id="1490832139">
                  <w:marLeft w:val="0"/>
                  <w:marRight w:val="0"/>
                  <w:marTop w:val="0"/>
                  <w:marBottom w:val="0"/>
                  <w:divBdr>
                    <w:top w:val="none" w:sz="0" w:space="0" w:color="auto"/>
                    <w:left w:val="none" w:sz="0" w:space="0" w:color="auto"/>
                    <w:bottom w:val="none" w:sz="0" w:space="0" w:color="auto"/>
                    <w:right w:val="none" w:sz="0" w:space="0" w:color="auto"/>
                  </w:divBdr>
                </w:div>
              </w:divsChild>
            </w:div>
            <w:div w:id="867068423">
              <w:marLeft w:val="0"/>
              <w:marRight w:val="0"/>
              <w:marTop w:val="0"/>
              <w:marBottom w:val="0"/>
              <w:divBdr>
                <w:top w:val="none" w:sz="0" w:space="0" w:color="auto"/>
                <w:left w:val="none" w:sz="0" w:space="0" w:color="auto"/>
                <w:bottom w:val="none" w:sz="0" w:space="0" w:color="auto"/>
                <w:right w:val="none" w:sz="0" w:space="0" w:color="auto"/>
              </w:divBdr>
              <w:divsChild>
                <w:div w:id="1095397749">
                  <w:marLeft w:val="0"/>
                  <w:marRight w:val="0"/>
                  <w:marTop w:val="0"/>
                  <w:marBottom w:val="0"/>
                  <w:divBdr>
                    <w:top w:val="none" w:sz="0" w:space="0" w:color="auto"/>
                    <w:left w:val="none" w:sz="0" w:space="0" w:color="auto"/>
                    <w:bottom w:val="none" w:sz="0" w:space="0" w:color="auto"/>
                    <w:right w:val="none" w:sz="0" w:space="0" w:color="auto"/>
                  </w:divBdr>
                </w:div>
              </w:divsChild>
            </w:div>
            <w:div w:id="1145119794">
              <w:marLeft w:val="0"/>
              <w:marRight w:val="0"/>
              <w:marTop w:val="0"/>
              <w:marBottom w:val="0"/>
              <w:divBdr>
                <w:top w:val="none" w:sz="0" w:space="0" w:color="auto"/>
                <w:left w:val="none" w:sz="0" w:space="0" w:color="auto"/>
                <w:bottom w:val="none" w:sz="0" w:space="0" w:color="auto"/>
                <w:right w:val="none" w:sz="0" w:space="0" w:color="auto"/>
              </w:divBdr>
              <w:divsChild>
                <w:div w:id="983393842">
                  <w:marLeft w:val="0"/>
                  <w:marRight w:val="0"/>
                  <w:marTop w:val="0"/>
                  <w:marBottom w:val="0"/>
                  <w:divBdr>
                    <w:top w:val="none" w:sz="0" w:space="0" w:color="auto"/>
                    <w:left w:val="none" w:sz="0" w:space="0" w:color="auto"/>
                    <w:bottom w:val="none" w:sz="0" w:space="0" w:color="auto"/>
                    <w:right w:val="none" w:sz="0" w:space="0" w:color="auto"/>
                  </w:divBdr>
                </w:div>
              </w:divsChild>
            </w:div>
            <w:div w:id="1104230775">
              <w:marLeft w:val="0"/>
              <w:marRight w:val="0"/>
              <w:marTop w:val="0"/>
              <w:marBottom w:val="0"/>
              <w:divBdr>
                <w:top w:val="none" w:sz="0" w:space="0" w:color="auto"/>
                <w:left w:val="none" w:sz="0" w:space="0" w:color="auto"/>
                <w:bottom w:val="none" w:sz="0" w:space="0" w:color="auto"/>
                <w:right w:val="none" w:sz="0" w:space="0" w:color="auto"/>
              </w:divBdr>
              <w:divsChild>
                <w:div w:id="379521073">
                  <w:marLeft w:val="0"/>
                  <w:marRight w:val="0"/>
                  <w:marTop w:val="0"/>
                  <w:marBottom w:val="0"/>
                  <w:divBdr>
                    <w:top w:val="none" w:sz="0" w:space="0" w:color="auto"/>
                    <w:left w:val="none" w:sz="0" w:space="0" w:color="auto"/>
                    <w:bottom w:val="none" w:sz="0" w:space="0" w:color="auto"/>
                    <w:right w:val="none" w:sz="0" w:space="0" w:color="auto"/>
                  </w:divBdr>
                </w:div>
              </w:divsChild>
            </w:div>
            <w:div w:id="529294456">
              <w:marLeft w:val="0"/>
              <w:marRight w:val="0"/>
              <w:marTop w:val="0"/>
              <w:marBottom w:val="0"/>
              <w:divBdr>
                <w:top w:val="none" w:sz="0" w:space="0" w:color="auto"/>
                <w:left w:val="none" w:sz="0" w:space="0" w:color="auto"/>
                <w:bottom w:val="none" w:sz="0" w:space="0" w:color="auto"/>
                <w:right w:val="none" w:sz="0" w:space="0" w:color="auto"/>
              </w:divBdr>
              <w:divsChild>
                <w:div w:id="831138106">
                  <w:marLeft w:val="0"/>
                  <w:marRight w:val="0"/>
                  <w:marTop w:val="0"/>
                  <w:marBottom w:val="0"/>
                  <w:divBdr>
                    <w:top w:val="none" w:sz="0" w:space="0" w:color="auto"/>
                    <w:left w:val="none" w:sz="0" w:space="0" w:color="auto"/>
                    <w:bottom w:val="none" w:sz="0" w:space="0" w:color="auto"/>
                    <w:right w:val="none" w:sz="0" w:space="0" w:color="auto"/>
                  </w:divBdr>
                </w:div>
              </w:divsChild>
            </w:div>
            <w:div w:id="1605722898">
              <w:marLeft w:val="0"/>
              <w:marRight w:val="0"/>
              <w:marTop w:val="0"/>
              <w:marBottom w:val="0"/>
              <w:divBdr>
                <w:top w:val="none" w:sz="0" w:space="0" w:color="auto"/>
                <w:left w:val="none" w:sz="0" w:space="0" w:color="auto"/>
                <w:bottom w:val="none" w:sz="0" w:space="0" w:color="auto"/>
                <w:right w:val="none" w:sz="0" w:space="0" w:color="auto"/>
              </w:divBdr>
              <w:divsChild>
                <w:div w:id="157380134">
                  <w:marLeft w:val="0"/>
                  <w:marRight w:val="0"/>
                  <w:marTop w:val="0"/>
                  <w:marBottom w:val="0"/>
                  <w:divBdr>
                    <w:top w:val="none" w:sz="0" w:space="0" w:color="auto"/>
                    <w:left w:val="none" w:sz="0" w:space="0" w:color="auto"/>
                    <w:bottom w:val="none" w:sz="0" w:space="0" w:color="auto"/>
                    <w:right w:val="none" w:sz="0" w:space="0" w:color="auto"/>
                  </w:divBdr>
                </w:div>
              </w:divsChild>
            </w:div>
            <w:div w:id="1119302206">
              <w:marLeft w:val="0"/>
              <w:marRight w:val="0"/>
              <w:marTop w:val="0"/>
              <w:marBottom w:val="0"/>
              <w:divBdr>
                <w:top w:val="none" w:sz="0" w:space="0" w:color="auto"/>
                <w:left w:val="none" w:sz="0" w:space="0" w:color="auto"/>
                <w:bottom w:val="none" w:sz="0" w:space="0" w:color="auto"/>
                <w:right w:val="none" w:sz="0" w:space="0" w:color="auto"/>
              </w:divBdr>
              <w:divsChild>
                <w:div w:id="752900447">
                  <w:marLeft w:val="0"/>
                  <w:marRight w:val="0"/>
                  <w:marTop w:val="0"/>
                  <w:marBottom w:val="0"/>
                  <w:divBdr>
                    <w:top w:val="none" w:sz="0" w:space="0" w:color="auto"/>
                    <w:left w:val="none" w:sz="0" w:space="0" w:color="auto"/>
                    <w:bottom w:val="none" w:sz="0" w:space="0" w:color="auto"/>
                    <w:right w:val="none" w:sz="0" w:space="0" w:color="auto"/>
                  </w:divBdr>
                </w:div>
              </w:divsChild>
            </w:div>
            <w:div w:id="1688410249">
              <w:marLeft w:val="0"/>
              <w:marRight w:val="0"/>
              <w:marTop w:val="0"/>
              <w:marBottom w:val="0"/>
              <w:divBdr>
                <w:top w:val="none" w:sz="0" w:space="0" w:color="auto"/>
                <w:left w:val="none" w:sz="0" w:space="0" w:color="auto"/>
                <w:bottom w:val="none" w:sz="0" w:space="0" w:color="auto"/>
                <w:right w:val="none" w:sz="0" w:space="0" w:color="auto"/>
              </w:divBdr>
              <w:divsChild>
                <w:div w:id="431634555">
                  <w:marLeft w:val="0"/>
                  <w:marRight w:val="0"/>
                  <w:marTop w:val="0"/>
                  <w:marBottom w:val="0"/>
                  <w:divBdr>
                    <w:top w:val="none" w:sz="0" w:space="0" w:color="auto"/>
                    <w:left w:val="none" w:sz="0" w:space="0" w:color="auto"/>
                    <w:bottom w:val="none" w:sz="0" w:space="0" w:color="auto"/>
                    <w:right w:val="none" w:sz="0" w:space="0" w:color="auto"/>
                  </w:divBdr>
                </w:div>
              </w:divsChild>
            </w:div>
            <w:div w:id="1304458316">
              <w:marLeft w:val="0"/>
              <w:marRight w:val="0"/>
              <w:marTop w:val="0"/>
              <w:marBottom w:val="0"/>
              <w:divBdr>
                <w:top w:val="none" w:sz="0" w:space="0" w:color="auto"/>
                <w:left w:val="none" w:sz="0" w:space="0" w:color="auto"/>
                <w:bottom w:val="none" w:sz="0" w:space="0" w:color="auto"/>
                <w:right w:val="none" w:sz="0" w:space="0" w:color="auto"/>
              </w:divBdr>
              <w:divsChild>
                <w:div w:id="1209535030">
                  <w:marLeft w:val="0"/>
                  <w:marRight w:val="0"/>
                  <w:marTop w:val="0"/>
                  <w:marBottom w:val="0"/>
                  <w:divBdr>
                    <w:top w:val="none" w:sz="0" w:space="0" w:color="auto"/>
                    <w:left w:val="none" w:sz="0" w:space="0" w:color="auto"/>
                    <w:bottom w:val="none" w:sz="0" w:space="0" w:color="auto"/>
                    <w:right w:val="none" w:sz="0" w:space="0" w:color="auto"/>
                  </w:divBdr>
                </w:div>
              </w:divsChild>
            </w:div>
            <w:div w:id="1684436011">
              <w:marLeft w:val="0"/>
              <w:marRight w:val="0"/>
              <w:marTop w:val="0"/>
              <w:marBottom w:val="0"/>
              <w:divBdr>
                <w:top w:val="none" w:sz="0" w:space="0" w:color="auto"/>
                <w:left w:val="none" w:sz="0" w:space="0" w:color="auto"/>
                <w:bottom w:val="none" w:sz="0" w:space="0" w:color="auto"/>
                <w:right w:val="none" w:sz="0" w:space="0" w:color="auto"/>
              </w:divBdr>
              <w:divsChild>
                <w:div w:id="1765759095">
                  <w:marLeft w:val="0"/>
                  <w:marRight w:val="0"/>
                  <w:marTop w:val="0"/>
                  <w:marBottom w:val="0"/>
                  <w:divBdr>
                    <w:top w:val="none" w:sz="0" w:space="0" w:color="auto"/>
                    <w:left w:val="none" w:sz="0" w:space="0" w:color="auto"/>
                    <w:bottom w:val="none" w:sz="0" w:space="0" w:color="auto"/>
                    <w:right w:val="none" w:sz="0" w:space="0" w:color="auto"/>
                  </w:divBdr>
                </w:div>
              </w:divsChild>
            </w:div>
            <w:div w:id="479426268">
              <w:marLeft w:val="0"/>
              <w:marRight w:val="0"/>
              <w:marTop w:val="0"/>
              <w:marBottom w:val="0"/>
              <w:divBdr>
                <w:top w:val="none" w:sz="0" w:space="0" w:color="auto"/>
                <w:left w:val="none" w:sz="0" w:space="0" w:color="auto"/>
                <w:bottom w:val="none" w:sz="0" w:space="0" w:color="auto"/>
                <w:right w:val="none" w:sz="0" w:space="0" w:color="auto"/>
              </w:divBdr>
              <w:divsChild>
                <w:div w:id="2028483461">
                  <w:marLeft w:val="0"/>
                  <w:marRight w:val="0"/>
                  <w:marTop w:val="0"/>
                  <w:marBottom w:val="0"/>
                  <w:divBdr>
                    <w:top w:val="none" w:sz="0" w:space="0" w:color="auto"/>
                    <w:left w:val="none" w:sz="0" w:space="0" w:color="auto"/>
                    <w:bottom w:val="none" w:sz="0" w:space="0" w:color="auto"/>
                    <w:right w:val="none" w:sz="0" w:space="0" w:color="auto"/>
                  </w:divBdr>
                </w:div>
              </w:divsChild>
            </w:div>
            <w:div w:id="914975040">
              <w:marLeft w:val="0"/>
              <w:marRight w:val="0"/>
              <w:marTop w:val="0"/>
              <w:marBottom w:val="0"/>
              <w:divBdr>
                <w:top w:val="none" w:sz="0" w:space="0" w:color="auto"/>
                <w:left w:val="none" w:sz="0" w:space="0" w:color="auto"/>
                <w:bottom w:val="none" w:sz="0" w:space="0" w:color="auto"/>
                <w:right w:val="none" w:sz="0" w:space="0" w:color="auto"/>
              </w:divBdr>
              <w:divsChild>
                <w:div w:id="1457674644">
                  <w:marLeft w:val="0"/>
                  <w:marRight w:val="0"/>
                  <w:marTop w:val="0"/>
                  <w:marBottom w:val="0"/>
                  <w:divBdr>
                    <w:top w:val="none" w:sz="0" w:space="0" w:color="auto"/>
                    <w:left w:val="none" w:sz="0" w:space="0" w:color="auto"/>
                    <w:bottom w:val="none" w:sz="0" w:space="0" w:color="auto"/>
                    <w:right w:val="none" w:sz="0" w:space="0" w:color="auto"/>
                  </w:divBdr>
                </w:div>
              </w:divsChild>
            </w:div>
            <w:div w:id="907768928">
              <w:marLeft w:val="0"/>
              <w:marRight w:val="0"/>
              <w:marTop w:val="0"/>
              <w:marBottom w:val="0"/>
              <w:divBdr>
                <w:top w:val="none" w:sz="0" w:space="0" w:color="auto"/>
                <w:left w:val="none" w:sz="0" w:space="0" w:color="auto"/>
                <w:bottom w:val="none" w:sz="0" w:space="0" w:color="auto"/>
                <w:right w:val="none" w:sz="0" w:space="0" w:color="auto"/>
              </w:divBdr>
              <w:divsChild>
                <w:div w:id="393550454">
                  <w:marLeft w:val="0"/>
                  <w:marRight w:val="0"/>
                  <w:marTop w:val="0"/>
                  <w:marBottom w:val="0"/>
                  <w:divBdr>
                    <w:top w:val="none" w:sz="0" w:space="0" w:color="auto"/>
                    <w:left w:val="none" w:sz="0" w:space="0" w:color="auto"/>
                    <w:bottom w:val="none" w:sz="0" w:space="0" w:color="auto"/>
                    <w:right w:val="none" w:sz="0" w:space="0" w:color="auto"/>
                  </w:divBdr>
                </w:div>
              </w:divsChild>
            </w:div>
            <w:div w:id="838499597">
              <w:marLeft w:val="0"/>
              <w:marRight w:val="0"/>
              <w:marTop w:val="0"/>
              <w:marBottom w:val="0"/>
              <w:divBdr>
                <w:top w:val="none" w:sz="0" w:space="0" w:color="auto"/>
                <w:left w:val="none" w:sz="0" w:space="0" w:color="auto"/>
                <w:bottom w:val="none" w:sz="0" w:space="0" w:color="auto"/>
                <w:right w:val="none" w:sz="0" w:space="0" w:color="auto"/>
              </w:divBdr>
              <w:divsChild>
                <w:div w:id="1219168411">
                  <w:marLeft w:val="0"/>
                  <w:marRight w:val="0"/>
                  <w:marTop w:val="0"/>
                  <w:marBottom w:val="0"/>
                  <w:divBdr>
                    <w:top w:val="none" w:sz="0" w:space="0" w:color="auto"/>
                    <w:left w:val="none" w:sz="0" w:space="0" w:color="auto"/>
                    <w:bottom w:val="none" w:sz="0" w:space="0" w:color="auto"/>
                    <w:right w:val="none" w:sz="0" w:space="0" w:color="auto"/>
                  </w:divBdr>
                </w:div>
              </w:divsChild>
            </w:div>
            <w:div w:id="1286545455">
              <w:marLeft w:val="0"/>
              <w:marRight w:val="0"/>
              <w:marTop w:val="0"/>
              <w:marBottom w:val="0"/>
              <w:divBdr>
                <w:top w:val="none" w:sz="0" w:space="0" w:color="auto"/>
                <w:left w:val="none" w:sz="0" w:space="0" w:color="auto"/>
                <w:bottom w:val="none" w:sz="0" w:space="0" w:color="auto"/>
                <w:right w:val="none" w:sz="0" w:space="0" w:color="auto"/>
              </w:divBdr>
              <w:divsChild>
                <w:div w:id="1422869207">
                  <w:marLeft w:val="0"/>
                  <w:marRight w:val="0"/>
                  <w:marTop w:val="0"/>
                  <w:marBottom w:val="0"/>
                  <w:divBdr>
                    <w:top w:val="none" w:sz="0" w:space="0" w:color="auto"/>
                    <w:left w:val="none" w:sz="0" w:space="0" w:color="auto"/>
                    <w:bottom w:val="none" w:sz="0" w:space="0" w:color="auto"/>
                    <w:right w:val="none" w:sz="0" w:space="0" w:color="auto"/>
                  </w:divBdr>
                </w:div>
              </w:divsChild>
            </w:div>
            <w:div w:id="1242982736">
              <w:marLeft w:val="0"/>
              <w:marRight w:val="0"/>
              <w:marTop w:val="0"/>
              <w:marBottom w:val="0"/>
              <w:divBdr>
                <w:top w:val="none" w:sz="0" w:space="0" w:color="auto"/>
                <w:left w:val="none" w:sz="0" w:space="0" w:color="auto"/>
                <w:bottom w:val="none" w:sz="0" w:space="0" w:color="auto"/>
                <w:right w:val="none" w:sz="0" w:space="0" w:color="auto"/>
              </w:divBdr>
              <w:divsChild>
                <w:div w:id="874082023">
                  <w:marLeft w:val="0"/>
                  <w:marRight w:val="0"/>
                  <w:marTop w:val="0"/>
                  <w:marBottom w:val="0"/>
                  <w:divBdr>
                    <w:top w:val="none" w:sz="0" w:space="0" w:color="auto"/>
                    <w:left w:val="none" w:sz="0" w:space="0" w:color="auto"/>
                    <w:bottom w:val="none" w:sz="0" w:space="0" w:color="auto"/>
                    <w:right w:val="none" w:sz="0" w:space="0" w:color="auto"/>
                  </w:divBdr>
                </w:div>
              </w:divsChild>
            </w:div>
            <w:div w:id="1394544117">
              <w:marLeft w:val="0"/>
              <w:marRight w:val="0"/>
              <w:marTop w:val="0"/>
              <w:marBottom w:val="0"/>
              <w:divBdr>
                <w:top w:val="none" w:sz="0" w:space="0" w:color="auto"/>
                <w:left w:val="none" w:sz="0" w:space="0" w:color="auto"/>
                <w:bottom w:val="none" w:sz="0" w:space="0" w:color="auto"/>
                <w:right w:val="none" w:sz="0" w:space="0" w:color="auto"/>
              </w:divBdr>
              <w:divsChild>
                <w:div w:id="748618924">
                  <w:marLeft w:val="0"/>
                  <w:marRight w:val="0"/>
                  <w:marTop w:val="0"/>
                  <w:marBottom w:val="0"/>
                  <w:divBdr>
                    <w:top w:val="none" w:sz="0" w:space="0" w:color="auto"/>
                    <w:left w:val="none" w:sz="0" w:space="0" w:color="auto"/>
                    <w:bottom w:val="none" w:sz="0" w:space="0" w:color="auto"/>
                    <w:right w:val="none" w:sz="0" w:space="0" w:color="auto"/>
                  </w:divBdr>
                </w:div>
              </w:divsChild>
            </w:div>
            <w:div w:id="240988036">
              <w:marLeft w:val="0"/>
              <w:marRight w:val="0"/>
              <w:marTop w:val="0"/>
              <w:marBottom w:val="0"/>
              <w:divBdr>
                <w:top w:val="none" w:sz="0" w:space="0" w:color="auto"/>
                <w:left w:val="none" w:sz="0" w:space="0" w:color="auto"/>
                <w:bottom w:val="none" w:sz="0" w:space="0" w:color="auto"/>
                <w:right w:val="none" w:sz="0" w:space="0" w:color="auto"/>
              </w:divBdr>
              <w:divsChild>
                <w:div w:id="446973116">
                  <w:marLeft w:val="0"/>
                  <w:marRight w:val="0"/>
                  <w:marTop w:val="0"/>
                  <w:marBottom w:val="0"/>
                  <w:divBdr>
                    <w:top w:val="none" w:sz="0" w:space="0" w:color="auto"/>
                    <w:left w:val="none" w:sz="0" w:space="0" w:color="auto"/>
                    <w:bottom w:val="none" w:sz="0" w:space="0" w:color="auto"/>
                    <w:right w:val="none" w:sz="0" w:space="0" w:color="auto"/>
                  </w:divBdr>
                </w:div>
              </w:divsChild>
            </w:div>
            <w:div w:id="2010331916">
              <w:marLeft w:val="0"/>
              <w:marRight w:val="0"/>
              <w:marTop w:val="0"/>
              <w:marBottom w:val="0"/>
              <w:divBdr>
                <w:top w:val="none" w:sz="0" w:space="0" w:color="auto"/>
                <w:left w:val="none" w:sz="0" w:space="0" w:color="auto"/>
                <w:bottom w:val="none" w:sz="0" w:space="0" w:color="auto"/>
                <w:right w:val="none" w:sz="0" w:space="0" w:color="auto"/>
              </w:divBdr>
              <w:divsChild>
                <w:div w:id="773794051">
                  <w:marLeft w:val="0"/>
                  <w:marRight w:val="0"/>
                  <w:marTop w:val="0"/>
                  <w:marBottom w:val="0"/>
                  <w:divBdr>
                    <w:top w:val="none" w:sz="0" w:space="0" w:color="auto"/>
                    <w:left w:val="none" w:sz="0" w:space="0" w:color="auto"/>
                    <w:bottom w:val="none" w:sz="0" w:space="0" w:color="auto"/>
                    <w:right w:val="none" w:sz="0" w:space="0" w:color="auto"/>
                  </w:divBdr>
                </w:div>
              </w:divsChild>
            </w:div>
            <w:div w:id="294722971">
              <w:marLeft w:val="0"/>
              <w:marRight w:val="0"/>
              <w:marTop w:val="0"/>
              <w:marBottom w:val="0"/>
              <w:divBdr>
                <w:top w:val="none" w:sz="0" w:space="0" w:color="auto"/>
                <w:left w:val="none" w:sz="0" w:space="0" w:color="auto"/>
                <w:bottom w:val="none" w:sz="0" w:space="0" w:color="auto"/>
                <w:right w:val="none" w:sz="0" w:space="0" w:color="auto"/>
              </w:divBdr>
              <w:divsChild>
                <w:div w:id="276914393">
                  <w:marLeft w:val="0"/>
                  <w:marRight w:val="0"/>
                  <w:marTop w:val="0"/>
                  <w:marBottom w:val="0"/>
                  <w:divBdr>
                    <w:top w:val="none" w:sz="0" w:space="0" w:color="auto"/>
                    <w:left w:val="none" w:sz="0" w:space="0" w:color="auto"/>
                    <w:bottom w:val="none" w:sz="0" w:space="0" w:color="auto"/>
                    <w:right w:val="none" w:sz="0" w:space="0" w:color="auto"/>
                  </w:divBdr>
                </w:div>
              </w:divsChild>
            </w:div>
            <w:div w:id="1467239970">
              <w:marLeft w:val="0"/>
              <w:marRight w:val="0"/>
              <w:marTop w:val="0"/>
              <w:marBottom w:val="0"/>
              <w:divBdr>
                <w:top w:val="none" w:sz="0" w:space="0" w:color="auto"/>
                <w:left w:val="none" w:sz="0" w:space="0" w:color="auto"/>
                <w:bottom w:val="none" w:sz="0" w:space="0" w:color="auto"/>
                <w:right w:val="none" w:sz="0" w:space="0" w:color="auto"/>
              </w:divBdr>
              <w:divsChild>
                <w:div w:id="395127546">
                  <w:marLeft w:val="0"/>
                  <w:marRight w:val="0"/>
                  <w:marTop w:val="0"/>
                  <w:marBottom w:val="0"/>
                  <w:divBdr>
                    <w:top w:val="none" w:sz="0" w:space="0" w:color="auto"/>
                    <w:left w:val="none" w:sz="0" w:space="0" w:color="auto"/>
                    <w:bottom w:val="none" w:sz="0" w:space="0" w:color="auto"/>
                    <w:right w:val="none" w:sz="0" w:space="0" w:color="auto"/>
                  </w:divBdr>
                </w:div>
              </w:divsChild>
            </w:div>
            <w:div w:id="246699134">
              <w:marLeft w:val="0"/>
              <w:marRight w:val="0"/>
              <w:marTop w:val="0"/>
              <w:marBottom w:val="0"/>
              <w:divBdr>
                <w:top w:val="none" w:sz="0" w:space="0" w:color="auto"/>
                <w:left w:val="none" w:sz="0" w:space="0" w:color="auto"/>
                <w:bottom w:val="none" w:sz="0" w:space="0" w:color="auto"/>
                <w:right w:val="none" w:sz="0" w:space="0" w:color="auto"/>
              </w:divBdr>
              <w:divsChild>
                <w:div w:id="446169629">
                  <w:marLeft w:val="0"/>
                  <w:marRight w:val="0"/>
                  <w:marTop w:val="0"/>
                  <w:marBottom w:val="0"/>
                  <w:divBdr>
                    <w:top w:val="none" w:sz="0" w:space="0" w:color="auto"/>
                    <w:left w:val="none" w:sz="0" w:space="0" w:color="auto"/>
                    <w:bottom w:val="none" w:sz="0" w:space="0" w:color="auto"/>
                    <w:right w:val="none" w:sz="0" w:space="0" w:color="auto"/>
                  </w:divBdr>
                </w:div>
              </w:divsChild>
            </w:div>
            <w:div w:id="1886092099">
              <w:marLeft w:val="0"/>
              <w:marRight w:val="0"/>
              <w:marTop w:val="0"/>
              <w:marBottom w:val="0"/>
              <w:divBdr>
                <w:top w:val="none" w:sz="0" w:space="0" w:color="auto"/>
                <w:left w:val="none" w:sz="0" w:space="0" w:color="auto"/>
                <w:bottom w:val="none" w:sz="0" w:space="0" w:color="auto"/>
                <w:right w:val="none" w:sz="0" w:space="0" w:color="auto"/>
              </w:divBdr>
              <w:divsChild>
                <w:div w:id="1712411663">
                  <w:marLeft w:val="0"/>
                  <w:marRight w:val="0"/>
                  <w:marTop w:val="0"/>
                  <w:marBottom w:val="0"/>
                  <w:divBdr>
                    <w:top w:val="none" w:sz="0" w:space="0" w:color="auto"/>
                    <w:left w:val="none" w:sz="0" w:space="0" w:color="auto"/>
                    <w:bottom w:val="none" w:sz="0" w:space="0" w:color="auto"/>
                    <w:right w:val="none" w:sz="0" w:space="0" w:color="auto"/>
                  </w:divBdr>
                </w:div>
              </w:divsChild>
            </w:div>
            <w:div w:id="1410737180">
              <w:marLeft w:val="0"/>
              <w:marRight w:val="0"/>
              <w:marTop w:val="0"/>
              <w:marBottom w:val="0"/>
              <w:divBdr>
                <w:top w:val="none" w:sz="0" w:space="0" w:color="auto"/>
                <w:left w:val="none" w:sz="0" w:space="0" w:color="auto"/>
                <w:bottom w:val="none" w:sz="0" w:space="0" w:color="auto"/>
                <w:right w:val="none" w:sz="0" w:space="0" w:color="auto"/>
              </w:divBdr>
              <w:divsChild>
                <w:div w:id="781802451">
                  <w:marLeft w:val="0"/>
                  <w:marRight w:val="0"/>
                  <w:marTop w:val="0"/>
                  <w:marBottom w:val="0"/>
                  <w:divBdr>
                    <w:top w:val="none" w:sz="0" w:space="0" w:color="auto"/>
                    <w:left w:val="none" w:sz="0" w:space="0" w:color="auto"/>
                    <w:bottom w:val="none" w:sz="0" w:space="0" w:color="auto"/>
                    <w:right w:val="none" w:sz="0" w:space="0" w:color="auto"/>
                  </w:divBdr>
                </w:div>
              </w:divsChild>
            </w:div>
            <w:div w:id="1843737881">
              <w:marLeft w:val="0"/>
              <w:marRight w:val="0"/>
              <w:marTop w:val="0"/>
              <w:marBottom w:val="0"/>
              <w:divBdr>
                <w:top w:val="none" w:sz="0" w:space="0" w:color="auto"/>
                <w:left w:val="none" w:sz="0" w:space="0" w:color="auto"/>
                <w:bottom w:val="none" w:sz="0" w:space="0" w:color="auto"/>
                <w:right w:val="none" w:sz="0" w:space="0" w:color="auto"/>
              </w:divBdr>
              <w:divsChild>
                <w:div w:id="899706547">
                  <w:marLeft w:val="0"/>
                  <w:marRight w:val="0"/>
                  <w:marTop w:val="0"/>
                  <w:marBottom w:val="0"/>
                  <w:divBdr>
                    <w:top w:val="none" w:sz="0" w:space="0" w:color="auto"/>
                    <w:left w:val="none" w:sz="0" w:space="0" w:color="auto"/>
                    <w:bottom w:val="none" w:sz="0" w:space="0" w:color="auto"/>
                    <w:right w:val="none" w:sz="0" w:space="0" w:color="auto"/>
                  </w:divBdr>
                </w:div>
              </w:divsChild>
            </w:div>
            <w:div w:id="1953632091">
              <w:marLeft w:val="0"/>
              <w:marRight w:val="0"/>
              <w:marTop w:val="0"/>
              <w:marBottom w:val="0"/>
              <w:divBdr>
                <w:top w:val="none" w:sz="0" w:space="0" w:color="auto"/>
                <w:left w:val="none" w:sz="0" w:space="0" w:color="auto"/>
                <w:bottom w:val="none" w:sz="0" w:space="0" w:color="auto"/>
                <w:right w:val="none" w:sz="0" w:space="0" w:color="auto"/>
              </w:divBdr>
              <w:divsChild>
                <w:div w:id="476996865">
                  <w:marLeft w:val="0"/>
                  <w:marRight w:val="0"/>
                  <w:marTop w:val="0"/>
                  <w:marBottom w:val="0"/>
                  <w:divBdr>
                    <w:top w:val="none" w:sz="0" w:space="0" w:color="auto"/>
                    <w:left w:val="none" w:sz="0" w:space="0" w:color="auto"/>
                    <w:bottom w:val="none" w:sz="0" w:space="0" w:color="auto"/>
                    <w:right w:val="none" w:sz="0" w:space="0" w:color="auto"/>
                  </w:divBdr>
                </w:div>
              </w:divsChild>
            </w:div>
            <w:div w:id="1904900811">
              <w:marLeft w:val="0"/>
              <w:marRight w:val="0"/>
              <w:marTop w:val="0"/>
              <w:marBottom w:val="0"/>
              <w:divBdr>
                <w:top w:val="none" w:sz="0" w:space="0" w:color="auto"/>
                <w:left w:val="none" w:sz="0" w:space="0" w:color="auto"/>
                <w:bottom w:val="none" w:sz="0" w:space="0" w:color="auto"/>
                <w:right w:val="none" w:sz="0" w:space="0" w:color="auto"/>
              </w:divBdr>
              <w:divsChild>
                <w:div w:id="969015916">
                  <w:marLeft w:val="0"/>
                  <w:marRight w:val="0"/>
                  <w:marTop w:val="0"/>
                  <w:marBottom w:val="0"/>
                  <w:divBdr>
                    <w:top w:val="none" w:sz="0" w:space="0" w:color="auto"/>
                    <w:left w:val="none" w:sz="0" w:space="0" w:color="auto"/>
                    <w:bottom w:val="none" w:sz="0" w:space="0" w:color="auto"/>
                    <w:right w:val="none" w:sz="0" w:space="0" w:color="auto"/>
                  </w:divBdr>
                </w:div>
              </w:divsChild>
            </w:div>
            <w:div w:id="246694117">
              <w:marLeft w:val="0"/>
              <w:marRight w:val="0"/>
              <w:marTop w:val="0"/>
              <w:marBottom w:val="0"/>
              <w:divBdr>
                <w:top w:val="none" w:sz="0" w:space="0" w:color="auto"/>
                <w:left w:val="none" w:sz="0" w:space="0" w:color="auto"/>
                <w:bottom w:val="none" w:sz="0" w:space="0" w:color="auto"/>
                <w:right w:val="none" w:sz="0" w:space="0" w:color="auto"/>
              </w:divBdr>
              <w:divsChild>
                <w:div w:id="895891133">
                  <w:marLeft w:val="0"/>
                  <w:marRight w:val="0"/>
                  <w:marTop w:val="0"/>
                  <w:marBottom w:val="0"/>
                  <w:divBdr>
                    <w:top w:val="none" w:sz="0" w:space="0" w:color="auto"/>
                    <w:left w:val="none" w:sz="0" w:space="0" w:color="auto"/>
                    <w:bottom w:val="none" w:sz="0" w:space="0" w:color="auto"/>
                    <w:right w:val="none" w:sz="0" w:space="0" w:color="auto"/>
                  </w:divBdr>
                </w:div>
              </w:divsChild>
            </w:div>
            <w:div w:id="1362824976">
              <w:marLeft w:val="0"/>
              <w:marRight w:val="0"/>
              <w:marTop w:val="0"/>
              <w:marBottom w:val="0"/>
              <w:divBdr>
                <w:top w:val="none" w:sz="0" w:space="0" w:color="auto"/>
                <w:left w:val="none" w:sz="0" w:space="0" w:color="auto"/>
                <w:bottom w:val="none" w:sz="0" w:space="0" w:color="auto"/>
                <w:right w:val="none" w:sz="0" w:space="0" w:color="auto"/>
              </w:divBdr>
              <w:divsChild>
                <w:div w:id="977299759">
                  <w:marLeft w:val="0"/>
                  <w:marRight w:val="0"/>
                  <w:marTop w:val="0"/>
                  <w:marBottom w:val="0"/>
                  <w:divBdr>
                    <w:top w:val="none" w:sz="0" w:space="0" w:color="auto"/>
                    <w:left w:val="none" w:sz="0" w:space="0" w:color="auto"/>
                    <w:bottom w:val="none" w:sz="0" w:space="0" w:color="auto"/>
                    <w:right w:val="none" w:sz="0" w:space="0" w:color="auto"/>
                  </w:divBdr>
                </w:div>
              </w:divsChild>
            </w:div>
            <w:div w:id="862861858">
              <w:marLeft w:val="0"/>
              <w:marRight w:val="0"/>
              <w:marTop w:val="0"/>
              <w:marBottom w:val="0"/>
              <w:divBdr>
                <w:top w:val="none" w:sz="0" w:space="0" w:color="auto"/>
                <w:left w:val="none" w:sz="0" w:space="0" w:color="auto"/>
                <w:bottom w:val="none" w:sz="0" w:space="0" w:color="auto"/>
                <w:right w:val="none" w:sz="0" w:space="0" w:color="auto"/>
              </w:divBdr>
              <w:divsChild>
                <w:div w:id="559754558">
                  <w:marLeft w:val="0"/>
                  <w:marRight w:val="0"/>
                  <w:marTop w:val="0"/>
                  <w:marBottom w:val="0"/>
                  <w:divBdr>
                    <w:top w:val="none" w:sz="0" w:space="0" w:color="auto"/>
                    <w:left w:val="none" w:sz="0" w:space="0" w:color="auto"/>
                    <w:bottom w:val="none" w:sz="0" w:space="0" w:color="auto"/>
                    <w:right w:val="none" w:sz="0" w:space="0" w:color="auto"/>
                  </w:divBdr>
                </w:div>
              </w:divsChild>
            </w:div>
            <w:div w:id="891773102">
              <w:marLeft w:val="0"/>
              <w:marRight w:val="0"/>
              <w:marTop w:val="0"/>
              <w:marBottom w:val="0"/>
              <w:divBdr>
                <w:top w:val="none" w:sz="0" w:space="0" w:color="auto"/>
                <w:left w:val="none" w:sz="0" w:space="0" w:color="auto"/>
                <w:bottom w:val="none" w:sz="0" w:space="0" w:color="auto"/>
                <w:right w:val="none" w:sz="0" w:space="0" w:color="auto"/>
              </w:divBdr>
              <w:divsChild>
                <w:div w:id="2058504999">
                  <w:marLeft w:val="0"/>
                  <w:marRight w:val="0"/>
                  <w:marTop w:val="0"/>
                  <w:marBottom w:val="0"/>
                  <w:divBdr>
                    <w:top w:val="none" w:sz="0" w:space="0" w:color="auto"/>
                    <w:left w:val="none" w:sz="0" w:space="0" w:color="auto"/>
                    <w:bottom w:val="none" w:sz="0" w:space="0" w:color="auto"/>
                    <w:right w:val="none" w:sz="0" w:space="0" w:color="auto"/>
                  </w:divBdr>
                </w:div>
              </w:divsChild>
            </w:div>
            <w:div w:id="1015114959">
              <w:marLeft w:val="0"/>
              <w:marRight w:val="0"/>
              <w:marTop w:val="0"/>
              <w:marBottom w:val="0"/>
              <w:divBdr>
                <w:top w:val="none" w:sz="0" w:space="0" w:color="auto"/>
                <w:left w:val="none" w:sz="0" w:space="0" w:color="auto"/>
                <w:bottom w:val="none" w:sz="0" w:space="0" w:color="auto"/>
                <w:right w:val="none" w:sz="0" w:space="0" w:color="auto"/>
              </w:divBdr>
              <w:divsChild>
                <w:div w:id="968516036">
                  <w:marLeft w:val="0"/>
                  <w:marRight w:val="0"/>
                  <w:marTop w:val="0"/>
                  <w:marBottom w:val="0"/>
                  <w:divBdr>
                    <w:top w:val="none" w:sz="0" w:space="0" w:color="auto"/>
                    <w:left w:val="none" w:sz="0" w:space="0" w:color="auto"/>
                    <w:bottom w:val="none" w:sz="0" w:space="0" w:color="auto"/>
                    <w:right w:val="none" w:sz="0" w:space="0" w:color="auto"/>
                  </w:divBdr>
                </w:div>
              </w:divsChild>
            </w:div>
            <w:div w:id="2146658079">
              <w:marLeft w:val="0"/>
              <w:marRight w:val="0"/>
              <w:marTop w:val="0"/>
              <w:marBottom w:val="0"/>
              <w:divBdr>
                <w:top w:val="none" w:sz="0" w:space="0" w:color="auto"/>
                <w:left w:val="none" w:sz="0" w:space="0" w:color="auto"/>
                <w:bottom w:val="none" w:sz="0" w:space="0" w:color="auto"/>
                <w:right w:val="none" w:sz="0" w:space="0" w:color="auto"/>
              </w:divBdr>
              <w:divsChild>
                <w:div w:id="1592665834">
                  <w:marLeft w:val="0"/>
                  <w:marRight w:val="0"/>
                  <w:marTop w:val="0"/>
                  <w:marBottom w:val="0"/>
                  <w:divBdr>
                    <w:top w:val="none" w:sz="0" w:space="0" w:color="auto"/>
                    <w:left w:val="none" w:sz="0" w:space="0" w:color="auto"/>
                    <w:bottom w:val="none" w:sz="0" w:space="0" w:color="auto"/>
                    <w:right w:val="none" w:sz="0" w:space="0" w:color="auto"/>
                  </w:divBdr>
                </w:div>
              </w:divsChild>
            </w:div>
            <w:div w:id="600914940">
              <w:marLeft w:val="0"/>
              <w:marRight w:val="0"/>
              <w:marTop w:val="0"/>
              <w:marBottom w:val="0"/>
              <w:divBdr>
                <w:top w:val="none" w:sz="0" w:space="0" w:color="auto"/>
                <w:left w:val="none" w:sz="0" w:space="0" w:color="auto"/>
                <w:bottom w:val="none" w:sz="0" w:space="0" w:color="auto"/>
                <w:right w:val="none" w:sz="0" w:space="0" w:color="auto"/>
              </w:divBdr>
              <w:divsChild>
                <w:div w:id="1297368527">
                  <w:marLeft w:val="0"/>
                  <w:marRight w:val="0"/>
                  <w:marTop w:val="0"/>
                  <w:marBottom w:val="0"/>
                  <w:divBdr>
                    <w:top w:val="none" w:sz="0" w:space="0" w:color="auto"/>
                    <w:left w:val="none" w:sz="0" w:space="0" w:color="auto"/>
                    <w:bottom w:val="none" w:sz="0" w:space="0" w:color="auto"/>
                    <w:right w:val="none" w:sz="0" w:space="0" w:color="auto"/>
                  </w:divBdr>
                </w:div>
              </w:divsChild>
            </w:div>
            <w:div w:id="1379814741">
              <w:marLeft w:val="0"/>
              <w:marRight w:val="0"/>
              <w:marTop w:val="0"/>
              <w:marBottom w:val="0"/>
              <w:divBdr>
                <w:top w:val="none" w:sz="0" w:space="0" w:color="auto"/>
                <w:left w:val="none" w:sz="0" w:space="0" w:color="auto"/>
                <w:bottom w:val="none" w:sz="0" w:space="0" w:color="auto"/>
                <w:right w:val="none" w:sz="0" w:space="0" w:color="auto"/>
              </w:divBdr>
              <w:divsChild>
                <w:div w:id="1493595623">
                  <w:marLeft w:val="0"/>
                  <w:marRight w:val="0"/>
                  <w:marTop w:val="0"/>
                  <w:marBottom w:val="0"/>
                  <w:divBdr>
                    <w:top w:val="none" w:sz="0" w:space="0" w:color="auto"/>
                    <w:left w:val="none" w:sz="0" w:space="0" w:color="auto"/>
                    <w:bottom w:val="none" w:sz="0" w:space="0" w:color="auto"/>
                    <w:right w:val="none" w:sz="0" w:space="0" w:color="auto"/>
                  </w:divBdr>
                </w:div>
              </w:divsChild>
            </w:div>
            <w:div w:id="454714222">
              <w:marLeft w:val="0"/>
              <w:marRight w:val="0"/>
              <w:marTop w:val="0"/>
              <w:marBottom w:val="0"/>
              <w:divBdr>
                <w:top w:val="none" w:sz="0" w:space="0" w:color="auto"/>
                <w:left w:val="none" w:sz="0" w:space="0" w:color="auto"/>
                <w:bottom w:val="none" w:sz="0" w:space="0" w:color="auto"/>
                <w:right w:val="none" w:sz="0" w:space="0" w:color="auto"/>
              </w:divBdr>
              <w:divsChild>
                <w:div w:id="1659308704">
                  <w:marLeft w:val="0"/>
                  <w:marRight w:val="0"/>
                  <w:marTop w:val="0"/>
                  <w:marBottom w:val="0"/>
                  <w:divBdr>
                    <w:top w:val="none" w:sz="0" w:space="0" w:color="auto"/>
                    <w:left w:val="none" w:sz="0" w:space="0" w:color="auto"/>
                    <w:bottom w:val="none" w:sz="0" w:space="0" w:color="auto"/>
                    <w:right w:val="none" w:sz="0" w:space="0" w:color="auto"/>
                  </w:divBdr>
                </w:div>
              </w:divsChild>
            </w:div>
            <w:div w:id="28847032">
              <w:marLeft w:val="0"/>
              <w:marRight w:val="0"/>
              <w:marTop w:val="0"/>
              <w:marBottom w:val="0"/>
              <w:divBdr>
                <w:top w:val="none" w:sz="0" w:space="0" w:color="auto"/>
                <w:left w:val="none" w:sz="0" w:space="0" w:color="auto"/>
                <w:bottom w:val="none" w:sz="0" w:space="0" w:color="auto"/>
                <w:right w:val="none" w:sz="0" w:space="0" w:color="auto"/>
              </w:divBdr>
              <w:divsChild>
                <w:div w:id="868034820">
                  <w:marLeft w:val="0"/>
                  <w:marRight w:val="0"/>
                  <w:marTop w:val="0"/>
                  <w:marBottom w:val="0"/>
                  <w:divBdr>
                    <w:top w:val="none" w:sz="0" w:space="0" w:color="auto"/>
                    <w:left w:val="none" w:sz="0" w:space="0" w:color="auto"/>
                    <w:bottom w:val="none" w:sz="0" w:space="0" w:color="auto"/>
                    <w:right w:val="none" w:sz="0" w:space="0" w:color="auto"/>
                  </w:divBdr>
                </w:div>
              </w:divsChild>
            </w:div>
            <w:div w:id="1952589204">
              <w:marLeft w:val="0"/>
              <w:marRight w:val="0"/>
              <w:marTop w:val="0"/>
              <w:marBottom w:val="0"/>
              <w:divBdr>
                <w:top w:val="none" w:sz="0" w:space="0" w:color="auto"/>
                <w:left w:val="none" w:sz="0" w:space="0" w:color="auto"/>
                <w:bottom w:val="none" w:sz="0" w:space="0" w:color="auto"/>
                <w:right w:val="none" w:sz="0" w:space="0" w:color="auto"/>
              </w:divBdr>
              <w:divsChild>
                <w:div w:id="1030449786">
                  <w:marLeft w:val="0"/>
                  <w:marRight w:val="0"/>
                  <w:marTop w:val="0"/>
                  <w:marBottom w:val="0"/>
                  <w:divBdr>
                    <w:top w:val="none" w:sz="0" w:space="0" w:color="auto"/>
                    <w:left w:val="none" w:sz="0" w:space="0" w:color="auto"/>
                    <w:bottom w:val="none" w:sz="0" w:space="0" w:color="auto"/>
                    <w:right w:val="none" w:sz="0" w:space="0" w:color="auto"/>
                  </w:divBdr>
                </w:div>
              </w:divsChild>
            </w:div>
            <w:div w:id="158084261">
              <w:marLeft w:val="0"/>
              <w:marRight w:val="0"/>
              <w:marTop w:val="0"/>
              <w:marBottom w:val="0"/>
              <w:divBdr>
                <w:top w:val="none" w:sz="0" w:space="0" w:color="auto"/>
                <w:left w:val="none" w:sz="0" w:space="0" w:color="auto"/>
                <w:bottom w:val="none" w:sz="0" w:space="0" w:color="auto"/>
                <w:right w:val="none" w:sz="0" w:space="0" w:color="auto"/>
              </w:divBdr>
              <w:divsChild>
                <w:div w:id="72052811">
                  <w:marLeft w:val="0"/>
                  <w:marRight w:val="0"/>
                  <w:marTop w:val="0"/>
                  <w:marBottom w:val="0"/>
                  <w:divBdr>
                    <w:top w:val="none" w:sz="0" w:space="0" w:color="auto"/>
                    <w:left w:val="none" w:sz="0" w:space="0" w:color="auto"/>
                    <w:bottom w:val="none" w:sz="0" w:space="0" w:color="auto"/>
                    <w:right w:val="none" w:sz="0" w:space="0" w:color="auto"/>
                  </w:divBdr>
                </w:div>
              </w:divsChild>
            </w:div>
            <w:div w:id="1913930685">
              <w:marLeft w:val="0"/>
              <w:marRight w:val="0"/>
              <w:marTop w:val="0"/>
              <w:marBottom w:val="0"/>
              <w:divBdr>
                <w:top w:val="none" w:sz="0" w:space="0" w:color="auto"/>
                <w:left w:val="none" w:sz="0" w:space="0" w:color="auto"/>
                <w:bottom w:val="none" w:sz="0" w:space="0" w:color="auto"/>
                <w:right w:val="none" w:sz="0" w:space="0" w:color="auto"/>
              </w:divBdr>
              <w:divsChild>
                <w:div w:id="1943803852">
                  <w:marLeft w:val="0"/>
                  <w:marRight w:val="0"/>
                  <w:marTop w:val="0"/>
                  <w:marBottom w:val="0"/>
                  <w:divBdr>
                    <w:top w:val="none" w:sz="0" w:space="0" w:color="auto"/>
                    <w:left w:val="none" w:sz="0" w:space="0" w:color="auto"/>
                    <w:bottom w:val="none" w:sz="0" w:space="0" w:color="auto"/>
                    <w:right w:val="none" w:sz="0" w:space="0" w:color="auto"/>
                  </w:divBdr>
                </w:div>
              </w:divsChild>
            </w:div>
            <w:div w:id="3629761">
              <w:marLeft w:val="0"/>
              <w:marRight w:val="0"/>
              <w:marTop w:val="0"/>
              <w:marBottom w:val="0"/>
              <w:divBdr>
                <w:top w:val="none" w:sz="0" w:space="0" w:color="auto"/>
                <w:left w:val="none" w:sz="0" w:space="0" w:color="auto"/>
                <w:bottom w:val="none" w:sz="0" w:space="0" w:color="auto"/>
                <w:right w:val="none" w:sz="0" w:space="0" w:color="auto"/>
              </w:divBdr>
              <w:divsChild>
                <w:div w:id="1013259733">
                  <w:marLeft w:val="0"/>
                  <w:marRight w:val="0"/>
                  <w:marTop w:val="0"/>
                  <w:marBottom w:val="0"/>
                  <w:divBdr>
                    <w:top w:val="none" w:sz="0" w:space="0" w:color="auto"/>
                    <w:left w:val="none" w:sz="0" w:space="0" w:color="auto"/>
                    <w:bottom w:val="none" w:sz="0" w:space="0" w:color="auto"/>
                    <w:right w:val="none" w:sz="0" w:space="0" w:color="auto"/>
                  </w:divBdr>
                </w:div>
              </w:divsChild>
            </w:div>
            <w:div w:id="726538115">
              <w:marLeft w:val="0"/>
              <w:marRight w:val="0"/>
              <w:marTop w:val="0"/>
              <w:marBottom w:val="0"/>
              <w:divBdr>
                <w:top w:val="none" w:sz="0" w:space="0" w:color="auto"/>
                <w:left w:val="none" w:sz="0" w:space="0" w:color="auto"/>
                <w:bottom w:val="none" w:sz="0" w:space="0" w:color="auto"/>
                <w:right w:val="none" w:sz="0" w:space="0" w:color="auto"/>
              </w:divBdr>
              <w:divsChild>
                <w:div w:id="432168774">
                  <w:marLeft w:val="0"/>
                  <w:marRight w:val="0"/>
                  <w:marTop w:val="0"/>
                  <w:marBottom w:val="0"/>
                  <w:divBdr>
                    <w:top w:val="none" w:sz="0" w:space="0" w:color="auto"/>
                    <w:left w:val="none" w:sz="0" w:space="0" w:color="auto"/>
                    <w:bottom w:val="none" w:sz="0" w:space="0" w:color="auto"/>
                    <w:right w:val="none" w:sz="0" w:space="0" w:color="auto"/>
                  </w:divBdr>
                </w:div>
              </w:divsChild>
            </w:div>
            <w:div w:id="959798671">
              <w:marLeft w:val="0"/>
              <w:marRight w:val="0"/>
              <w:marTop w:val="0"/>
              <w:marBottom w:val="0"/>
              <w:divBdr>
                <w:top w:val="none" w:sz="0" w:space="0" w:color="auto"/>
                <w:left w:val="none" w:sz="0" w:space="0" w:color="auto"/>
                <w:bottom w:val="none" w:sz="0" w:space="0" w:color="auto"/>
                <w:right w:val="none" w:sz="0" w:space="0" w:color="auto"/>
              </w:divBdr>
              <w:divsChild>
                <w:div w:id="541526435">
                  <w:marLeft w:val="0"/>
                  <w:marRight w:val="0"/>
                  <w:marTop w:val="0"/>
                  <w:marBottom w:val="0"/>
                  <w:divBdr>
                    <w:top w:val="none" w:sz="0" w:space="0" w:color="auto"/>
                    <w:left w:val="none" w:sz="0" w:space="0" w:color="auto"/>
                    <w:bottom w:val="none" w:sz="0" w:space="0" w:color="auto"/>
                    <w:right w:val="none" w:sz="0" w:space="0" w:color="auto"/>
                  </w:divBdr>
                </w:div>
              </w:divsChild>
            </w:div>
            <w:div w:id="535891356">
              <w:marLeft w:val="0"/>
              <w:marRight w:val="0"/>
              <w:marTop w:val="0"/>
              <w:marBottom w:val="0"/>
              <w:divBdr>
                <w:top w:val="none" w:sz="0" w:space="0" w:color="auto"/>
                <w:left w:val="none" w:sz="0" w:space="0" w:color="auto"/>
                <w:bottom w:val="none" w:sz="0" w:space="0" w:color="auto"/>
                <w:right w:val="none" w:sz="0" w:space="0" w:color="auto"/>
              </w:divBdr>
              <w:divsChild>
                <w:div w:id="1666973750">
                  <w:marLeft w:val="0"/>
                  <w:marRight w:val="0"/>
                  <w:marTop w:val="0"/>
                  <w:marBottom w:val="0"/>
                  <w:divBdr>
                    <w:top w:val="none" w:sz="0" w:space="0" w:color="auto"/>
                    <w:left w:val="none" w:sz="0" w:space="0" w:color="auto"/>
                    <w:bottom w:val="none" w:sz="0" w:space="0" w:color="auto"/>
                    <w:right w:val="none" w:sz="0" w:space="0" w:color="auto"/>
                  </w:divBdr>
                </w:div>
              </w:divsChild>
            </w:div>
            <w:div w:id="803738887">
              <w:marLeft w:val="0"/>
              <w:marRight w:val="0"/>
              <w:marTop w:val="0"/>
              <w:marBottom w:val="0"/>
              <w:divBdr>
                <w:top w:val="none" w:sz="0" w:space="0" w:color="auto"/>
                <w:left w:val="none" w:sz="0" w:space="0" w:color="auto"/>
                <w:bottom w:val="none" w:sz="0" w:space="0" w:color="auto"/>
                <w:right w:val="none" w:sz="0" w:space="0" w:color="auto"/>
              </w:divBdr>
              <w:divsChild>
                <w:div w:id="1753047308">
                  <w:marLeft w:val="0"/>
                  <w:marRight w:val="0"/>
                  <w:marTop w:val="0"/>
                  <w:marBottom w:val="0"/>
                  <w:divBdr>
                    <w:top w:val="none" w:sz="0" w:space="0" w:color="auto"/>
                    <w:left w:val="none" w:sz="0" w:space="0" w:color="auto"/>
                    <w:bottom w:val="none" w:sz="0" w:space="0" w:color="auto"/>
                    <w:right w:val="none" w:sz="0" w:space="0" w:color="auto"/>
                  </w:divBdr>
                </w:div>
              </w:divsChild>
            </w:div>
            <w:div w:id="125514373">
              <w:marLeft w:val="0"/>
              <w:marRight w:val="0"/>
              <w:marTop w:val="0"/>
              <w:marBottom w:val="0"/>
              <w:divBdr>
                <w:top w:val="none" w:sz="0" w:space="0" w:color="auto"/>
                <w:left w:val="none" w:sz="0" w:space="0" w:color="auto"/>
                <w:bottom w:val="none" w:sz="0" w:space="0" w:color="auto"/>
                <w:right w:val="none" w:sz="0" w:space="0" w:color="auto"/>
              </w:divBdr>
              <w:divsChild>
                <w:div w:id="960917031">
                  <w:marLeft w:val="0"/>
                  <w:marRight w:val="0"/>
                  <w:marTop w:val="0"/>
                  <w:marBottom w:val="0"/>
                  <w:divBdr>
                    <w:top w:val="none" w:sz="0" w:space="0" w:color="auto"/>
                    <w:left w:val="none" w:sz="0" w:space="0" w:color="auto"/>
                    <w:bottom w:val="none" w:sz="0" w:space="0" w:color="auto"/>
                    <w:right w:val="none" w:sz="0" w:space="0" w:color="auto"/>
                  </w:divBdr>
                </w:div>
              </w:divsChild>
            </w:div>
            <w:div w:id="1786265034">
              <w:marLeft w:val="0"/>
              <w:marRight w:val="0"/>
              <w:marTop w:val="0"/>
              <w:marBottom w:val="0"/>
              <w:divBdr>
                <w:top w:val="none" w:sz="0" w:space="0" w:color="auto"/>
                <w:left w:val="none" w:sz="0" w:space="0" w:color="auto"/>
                <w:bottom w:val="none" w:sz="0" w:space="0" w:color="auto"/>
                <w:right w:val="none" w:sz="0" w:space="0" w:color="auto"/>
              </w:divBdr>
              <w:divsChild>
                <w:div w:id="324551881">
                  <w:marLeft w:val="0"/>
                  <w:marRight w:val="0"/>
                  <w:marTop w:val="0"/>
                  <w:marBottom w:val="0"/>
                  <w:divBdr>
                    <w:top w:val="none" w:sz="0" w:space="0" w:color="auto"/>
                    <w:left w:val="none" w:sz="0" w:space="0" w:color="auto"/>
                    <w:bottom w:val="none" w:sz="0" w:space="0" w:color="auto"/>
                    <w:right w:val="none" w:sz="0" w:space="0" w:color="auto"/>
                  </w:divBdr>
                </w:div>
              </w:divsChild>
            </w:div>
            <w:div w:id="408886218">
              <w:marLeft w:val="0"/>
              <w:marRight w:val="0"/>
              <w:marTop w:val="0"/>
              <w:marBottom w:val="0"/>
              <w:divBdr>
                <w:top w:val="none" w:sz="0" w:space="0" w:color="auto"/>
                <w:left w:val="none" w:sz="0" w:space="0" w:color="auto"/>
                <w:bottom w:val="none" w:sz="0" w:space="0" w:color="auto"/>
                <w:right w:val="none" w:sz="0" w:space="0" w:color="auto"/>
              </w:divBdr>
              <w:divsChild>
                <w:div w:id="357387840">
                  <w:marLeft w:val="0"/>
                  <w:marRight w:val="0"/>
                  <w:marTop w:val="0"/>
                  <w:marBottom w:val="0"/>
                  <w:divBdr>
                    <w:top w:val="none" w:sz="0" w:space="0" w:color="auto"/>
                    <w:left w:val="none" w:sz="0" w:space="0" w:color="auto"/>
                    <w:bottom w:val="none" w:sz="0" w:space="0" w:color="auto"/>
                    <w:right w:val="none" w:sz="0" w:space="0" w:color="auto"/>
                  </w:divBdr>
                </w:div>
              </w:divsChild>
            </w:div>
            <w:div w:id="1527253959">
              <w:marLeft w:val="0"/>
              <w:marRight w:val="0"/>
              <w:marTop w:val="0"/>
              <w:marBottom w:val="0"/>
              <w:divBdr>
                <w:top w:val="none" w:sz="0" w:space="0" w:color="auto"/>
                <w:left w:val="none" w:sz="0" w:space="0" w:color="auto"/>
                <w:bottom w:val="none" w:sz="0" w:space="0" w:color="auto"/>
                <w:right w:val="none" w:sz="0" w:space="0" w:color="auto"/>
              </w:divBdr>
              <w:divsChild>
                <w:div w:id="528882255">
                  <w:marLeft w:val="0"/>
                  <w:marRight w:val="0"/>
                  <w:marTop w:val="0"/>
                  <w:marBottom w:val="0"/>
                  <w:divBdr>
                    <w:top w:val="none" w:sz="0" w:space="0" w:color="auto"/>
                    <w:left w:val="none" w:sz="0" w:space="0" w:color="auto"/>
                    <w:bottom w:val="none" w:sz="0" w:space="0" w:color="auto"/>
                    <w:right w:val="none" w:sz="0" w:space="0" w:color="auto"/>
                  </w:divBdr>
                </w:div>
              </w:divsChild>
            </w:div>
            <w:div w:id="1667972735">
              <w:marLeft w:val="0"/>
              <w:marRight w:val="0"/>
              <w:marTop w:val="0"/>
              <w:marBottom w:val="0"/>
              <w:divBdr>
                <w:top w:val="none" w:sz="0" w:space="0" w:color="auto"/>
                <w:left w:val="none" w:sz="0" w:space="0" w:color="auto"/>
                <w:bottom w:val="none" w:sz="0" w:space="0" w:color="auto"/>
                <w:right w:val="none" w:sz="0" w:space="0" w:color="auto"/>
              </w:divBdr>
              <w:divsChild>
                <w:div w:id="902830751">
                  <w:marLeft w:val="0"/>
                  <w:marRight w:val="0"/>
                  <w:marTop w:val="0"/>
                  <w:marBottom w:val="0"/>
                  <w:divBdr>
                    <w:top w:val="none" w:sz="0" w:space="0" w:color="auto"/>
                    <w:left w:val="none" w:sz="0" w:space="0" w:color="auto"/>
                    <w:bottom w:val="none" w:sz="0" w:space="0" w:color="auto"/>
                    <w:right w:val="none" w:sz="0" w:space="0" w:color="auto"/>
                  </w:divBdr>
                </w:div>
              </w:divsChild>
            </w:div>
            <w:div w:id="548416659">
              <w:marLeft w:val="0"/>
              <w:marRight w:val="0"/>
              <w:marTop w:val="0"/>
              <w:marBottom w:val="0"/>
              <w:divBdr>
                <w:top w:val="none" w:sz="0" w:space="0" w:color="auto"/>
                <w:left w:val="none" w:sz="0" w:space="0" w:color="auto"/>
                <w:bottom w:val="none" w:sz="0" w:space="0" w:color="auto"/>
                <w:right w:val="none" w:sz="0" w:space="0" w:color="auto"/>
              </w:divBdr>
              <w:divsChild>
                <w:div w:id="1208568798">
                  <w:marLeft w:val="0"/>
                  <w:marRight w:val="0"/>
                  <w:marTop w:val="0"/>
                  <w:marBottom w:val="0"/>
                  <w:divBdr>
                    <w:top w:val="none" w:sz="0" w:space="0" w:color="auto"/>
                    <w:left w:val="none" w:sz="0" w:space="0" w:color="auto"/>
                    <w:bottom w:val="none" w:sz="0" w:space="0" w:color="auto"/>
                    <w:right w:val="none" w:sz="0" w:space="0" w:color="auto"/>
                  </w:divBdr>
                </w:div>
              </w:divsChild>
            </w:div>
            <w:div w:id="51539566">
              <w:marLeft w:val="0"/>
              <w:marRight w:val="0"/>
              <w:marTop w:val="0"/>
              <w:marBottom w:val="0"/>
              <w:divBdr>
                <w:top w:val="none" w:sz="0" w:space="0" w:color="auto"/>
                <w:left w:val="none" w:sz="0" w:space="0" w:color="auto"/>
                <w:bottom w:val="none" w:sz="0" w:space="0" w:color="auto"/>
                <w:right w:val="none" w:sz="0" w:space="0" w:color="auto"/>
              </w:divBdr>
              <w:divsChild>
                <w:div w:id="206845772">
                  <w:marLeft w:val="0"/>
                  <w:marRight w:val="0"/>
                  <w:marTop w:val="0"/>
                  <w:marBottom w:val="0"/>
                  <w:divBdr>
                    <w:top w:val="none" w:sz="0" w:space="0" w:color="auto"/>
                    <w:left w:val="none" w:sz="0" w:space="0" w:color="auto"/>
                    <w:bottom w:val="none" w:sz="0" w:space="0" w:color="auto"/>
                    <w:right w:val="none" w:sz="0" w:space="0" w:color="auto"/>
                  </w:divBdr>
                </w:div>
              </w:divsChild>
            </w:div>
            <w:div w:id="810051376">
              <w:marLeft w:val="0"/>
              <w:marRight w:val="0"/>
              <w:marTop w:val="0"/>
              <w:marBottom w:val="0"/>
              <w:divBdr>
                <w:top w:val="none" w:sz="0" w:space="0" w:color="auto"/>
                <w:left w:val="none" w:sz="0" w:space="0" w:color="auto"/>
                <w:bottom w:val="none" w:sz="0" w:space="0" w:color="auto"/>
                <w:right w:val="none" w:sz="0" w:space="0" w:color="auto"/>
              </w:divBdr>
              <w:divsChild>
                <w:div w:id="1862429221">
                  <w:marLeft w:val="0"/>
                  <w:marRight w:val="0"/>
                  <w:marTop w:val="0"/>
                  <w:marBottom w:val="0"/>
                  <w:divBdr>
                    <w:top w:val="none" w:sz="0" w:space="0" w:color="auto"/>
                    <w:left w:val="none" w:sz="0" w:space="0" w:color="auto"/>
                    <w:bottom w:val="none" w:sz="0" w:space="0" w:color="auto"/>
                    <w:right w:val="none" w:sz="0" w:space="0" w:color="auto"/>
                  </w:divBdr>
                </w:div>
              </w:divsChild>
            </w:div>
            <w:div w:id="116611667">
              <w:marLeft w:val="0"/>
              <w:marRight w:val="0"/>
              <w:marTop w:val="0"/>
              <w:marBottom w:val="0"/>
              <w:divBdr>
                <w:top w:val="none" w:sz="0" w:space="0" w:color="auto"/>
                <w:left w:val="none" w:sz="0" w:space="0" w:color="auto"/>
                <w:bottom w:val="none" w:sz="0" w:space="0" w:color="auto"/>
                <w:right w:val="none" w:sz="0" w:space="0" w:color="auto"/>
              </w:divBdr>
              <w:divsChild>
                <w:div w:id="642350312">
                  <w:marLeft w:val="0"/>
                  <w:marRight w:val="0"/>
                  <w:marTop w:val="0"/>
                  <w:marBottom w:val="0"/>
                  <w:divBdr>
                    <w:top w:val="none" w:sz="0" w:space="0" w:color="auto"/>
                    <w:left w:val="none" w:sz="0" w:space="0" w:color="auto"/>
                    <w:bottom w:val="none" w:sz="0" w:space="0" w:color="auto"/>
                    <w:right w:val="none" w:sz="0" w:space="0" w:color="auto"/>
                  </w:divBdr>
                </w:div>
              </w:divsChild>
            </w:div>
            <w:div w:id="1973712861">
              <w:marLeft w:val="0"/>
              <w:marRight w:val="0"/>
              <w:marTop w:val="0"/>
              <w:marBottom w:val="0"/>
              <w:divBdr>
                <w:top w:val="none" w:sz="0" w:space="0" w:color="auto"/>
                <w:left w:val="none" w:sz="0" w:space="0" w:color="auto"/>
                <w:bottom w:val="none" w:sz="0" w:space="0" w:color="auto"/>
                <w:right w:val="none" w:sz="0" w:space="0" w:color="auto"/>
              </w:divBdr>
              <w:divsChild>
                <w:div w:id="1594774844">
                  <w:marLeft w:val="0"/>
                  <w:marRight w:val="0"/>
                  <w:marTop w:val="0"/>
                  <w:marBottom w:val="0"/>
                  <w:divBdr>
                    <w:top w:val="none" w:sz="0" w:space="0" w:color="auto"/>
                    <w:left w:val="none" w:sz="0" w:space="0" w:color="auto"/>
                    <w:bottom w:val="none" w:sz="0" w:space="0" w:color="auto"/>
                    <w:right w:val="none" w:sz="0" w:space="0" w:color="auto"/>
                  </w:divBdr>
                </w:div>
              </w:divsChild>
            </w:div>
            <w:div w:id="2069374418">
              <w:marLeft w:val="0"/>
              <w:marRight w:val="0"/>
              <w:marTop w:val="0"/>
              <w:marBottom w:val="0"/>
              <w:divBdr>
                <w:top w:val="none" w:sz="0" w:space="0" w:color="auto"/>
                <w:left w:val="none" w:sz="0" w:space="0" w:color="auto"/>
                <w:bottom w:val="none" w:sz="0" w:space="0" w:color="auto"/>
                <w:right w:val="none" w:sz="0" w:space="0" w:color="auto"/>
              </w:divBdr>
              <w:divsChild>
                <w:div w:id="2118986661">
                  <w:marLeft w:val="0"/>
                  <w:marRight w:val="0"/>
                  <w:marTop w:val="0"/>
                  <w:marBottom w:val="0"/>
                  <w:divBdr>
                    <w:top w:val="none" w:sz="0" w:space="0" w:color="auto"/>
                    <w:left w:val="none" w:sz="0" w:space="0" w:color="auto"/>
                    <w:bottom w:val="none" w:sz="0" w:space="0" w:color="auto"/>
                    <w:right w:val="none" w:sz="0" w:space="0" w:color="auto"/>
                  </w:divBdr>
                </w:div>
              </w:divsChild>
            </w:div>
            <w:div w:id="823205063">
              <w:marLeft w:val="0"/>
              <w:marRight w:val="0"/>
              <w:marTop w:val="0"/>
              <w:marBottom w:val="0"/>
              <w:divBdr>
                <w:top w:val="none" w:sz="0" w:space="0" w:color="auto"/>
                <w:left w:val="none" w:sz="0" w:space="0" w:color="auto"/>
                <w:bottom w:val="none" w:sz="0" w:space="0" w:color="auto"/>
                <w:right w:val="none" w:sz="0" w:space="0" w:color="auto"/>
              </w:divBdr>
              <w:divsChild>
                <w:div w:id="1593003518">
                  <w:marLeft w:val="0"/>
                  <w:marRight w:val="0"/>
                  <w:marTop w:val="0"/>
                  <w:marBottom w:val="0"/>
                  <w:divBdr>
                    <w:top w:val="none" w:sz="0" w:space="0" w:color="auto"/>
                    <w:left w:val="none" w:sz="0" w:space="0" w:color="auto"/>
                    <w:bottom w:val="none" w:sz="0" w:space="0" w:color="auto"/>
                    <w:right w:val="none" w:sz="0" w:space="0" w:color="auto"/>
                  </w:divBdr>
                </w:div>
              </w:divsChild>
            </w:div>
            <w:div w:id="1312295772">
              <w:marLeft w:val="0"/>
              <w:marRight w:val="0"/>
              <w:marTop w:val="0"/>
              <w:marBottom w:val="0"/>
              <w:divBdr>
                <w:top w:val="none" w:sz="0" w:space="0" w:color="auto"/>
                <w:left w:val="none" w:sz="0" w:space="0" w:color="auto"/>
                <w:bottom w:val="none" w:sz="0" w:space="0" w:color="auto"/>
                <w:right w:val="none" w:sz="0" w:space="0" w:color="auto"/>
              </w:divBdr>
              <w:divsChild>
                <w:div w:id="242882520">
                  <w:marLeft w:val="0"/>
                  <w:marRight w:val="0"/>
                  <w:marTop w:val="0"/>
                  <w:marBottom w:val="0"/>
                  <w:divBdr>
                    <w:top w:val="none" w:sz="0" w:space="0" w:color="auto"/>
                    <w:left w:val="none" w:sz="0" w:space="0" w:color="auto"/>
                    <w:bottom w:val="none" w:sz="0" w:space="0" w:color="auto"/>
                    <w:right w:val="none" w:sz="0" w:space="0" w:color="auto"/>
                  </w:divBdr>
                </w:div>
              </w:divsChild>
            </w:div>
            <w:div w:id="249700100">
              <w:marLeft w:val="0"/>
              <w:marRight w:val="0"/>
              <w:marTop w:val="0"/>
              <w:marBottom w:val="0"/>
              <w:divBdr>
                <w:top w:val="none" w:sz="0" w:space="0" w:color="auto"/>
                <w:left w:val="none" w:sz="0" w:space="0" w:color="auto"/>
                <w:bottom w:val="none" w:sz="0" w:space="0" w:color="auto"/>
                <w:right w:val="none" w:sz="0" w:space="0" w:color="auto"/>
              </w:divBdr>
              <w:divsChild>
                <w:div w:id="966277341">
                  <w:marLeft w:val="0"/>
                  <w:marRight w:val="0"/>
                  <w:marTop w:val="0"/>
                  <w:marBottom w:val="0"/>
                  <w:divBdr>
                    <w:top w:val="none" w:sz="0" w:space="0" w:color="auto"/>
                    <w:left w:val="none" w:sz="0" w:space="0" w:color="auto"/>
                    <w:bottom w:val="none" w:sz="0" w:space="0" w:color="auto"/>
                    <w:right w:val="none" w:sz="0" w:space="0" w:color="auto"/>
                  </w:divBdr>
                </w:div>
              </w:divsChild>
            </w:div>
            <w:div w:id="1799759044">
              <w:marLeft w:val="0"/>
              <w:marRight w:val="0"/>
              <w:marTop w:val="0"/>
              <w:marBottom w:val="0"/>
              <w:divBdr>
                <w:top w:val="none" w:sz="0" w:space="0" w:color="auto"/>
                <w:left w:val="none" w:sz="0" w:space="0" w:color="auto"/>
                <w:bottom w:val="none" w:sz="0" w:space="0" w:color="auto"/>
                <w:right w:val="none" w:sz="0" w:space="0" w:color="auto"/>
              </w:divBdr>
              <w:divsChild>
                <w:div w:id="1811357431">
                  <w:marLeft w:val="0"/>
                  <w:marRight w:val="0"/>
                  <w:marTop w:val="0"/>
                  <w:marBottom w:val="0"/>
                  <w:divBdr>
                    <w:top w:val="none" w:sz="0" w:space="0" w:color="auto"/>
                    <w:left w:val="none" w:sz="0" w:space="0" w:color="auto"/>
                    <w:bottom w:val="none" w:sz="0" w:space="0" w:color="auto"/>
                    <w:right w:val="none" w:sz="0" w:space="0" w:color="auto"/>
                  </w:divBdr>
                </w:div>
              </w:divsChild>
            </w:div>
            <w:div w:id="841969385">
              <w:marLeft w:val="0"/>
              <w:marRight w:val="0"/>
              <w:marTop w:val="0"/>
              <w:marBottom w:val="0"/>
              <w:divBdr>
                <w:top w:val="none" w:sz="0" w:space="0" w:color="auto"/>
                <w:left w:val="none" w:sz="0" w:space="0" w:color="auto"/>
                <w:bottom w:val="none" w:sz="0" w:space="0" w:color="auto"/>
                <w:right w:val="none" w:sz="0" w:space="0" w:color="auto"/>
              </w:divBdr>
              <w:divsChild>
                <w:div w:id="2112972041">
                  <w:marLeft w:val="0"/>
                  <w:marRight w:val="0"/>
                  <w:marTop w:val="0"/>
                  <w:marBottom w:val="0"/>
                  <w:divBdr>
                    <w:top w:val="none" w:sz="0" w:space="0" w:color="auto"/>
                    <w:left w:val="none" w:sz="0" w:space="0" w:color="auto"/>
                    <w:bottom w:val="none" w:sz="0" w:space="0" w:color="auto"/>
                    <w:right w:val="none" w:sz="0" w:space="0" w:color="auto"/>
                  </w:divBdr>
                </w:div>
              </w:divsChild>
            </w:div>
            <w:div w:id="62946004">
              <w:marLeft w:val="0"/>
              <w:marRight w:val="0"/>
              <w:marTop w:val="0"/>
              <w:marBottom w:val="0"/>
              <w:divBdr>
                <w:top w:val="none" w:sz="0" w:space="0" w:color="auto"/>
                <w:left w:val="none" w:sz="0" w:space="0" w:color="auto"/>
                <w:bottom w:val="none" w:sz="0" w:space="0" w:color="auto"/>
                <w:right w:val="none" w:sz="0" w:space="0" w:color="auto"/>
              </w:divBdr>
              <w:divsChild>
                <w:div w:id="2091459997">
                  <w:marLeft w:val="0"/>
                  <w:marRight w:val="0"/>
                  <w:marTop w:val="0"/>
                  <w:marBottom w:val="0"/>
                  <w:divBdr>
                    <w:top w:val="none" w:sz="0" w:space="0" w:color="auto"/>
                    <w:left w:val="none" w:sz="0" w:space="0" w:color="auto"/>
                    <w:bottom w:val="none" w:sz="0" w:space="0" w:color="auto"/>
                    <w:right w:val="none" w:sz="0" w:space="0" w:color="auto"/>
                  </w:divBdr>
                </w:div>
              </w:divsChild>
            </w:div>
            <w:div w:id="803355799">
              <w:marLeft w:val="0"/>
              <w:marRight w:val="0"/>
              <w:marTop w:val="0"/>
              <w:marBottom w:val="0"/>
              <w:divBdr>
                <w:top w:val="none" w:sz="0" w:space="0" w:color="auto"/>
                <w:left w:val="none" w:sz="0" w:space="0" w:color="auto"/>
                <w:bottom w:val="none" w:sz="0" w:space="0" w:color="auto"/>
                <w:right w:val="none" w:sz="0" w:space="0" w:color="auto"/>
              </w:divBdr>
              <w:divsChild>
                <w:div w:id="829831230">
                  <w:marLeft w:val="0"/>
                  <w:marRight w:val="0"/>
                  <w:marTop w:val="0"/>
                  <w:marBottom w:val="0"/>
                  <w:divBdr>
                    <w:top w:val="none" w:sz="0" w:space="0" w:color="auto"/>
                    <w:left w:val="none" w:sz="0" w:space="0" w:color="auto"/>
                    <w:bottom w:val="none" w:sz="0" w:space="0" w:color="auto"/>
                    <w:right w:val="none" w:sz="0" w:space="0" w:color="auto"/>
                  </w:divBdr>
                </w:div>
              </w:divsChild>
            </w:div>
            <w:div w:id="1170634760">
              <w:marLeft w:val="0"/>
              <w:marRight w:val="0"/>
              <w:marTop w:val="0"/>
              <w:marBottom w:val="0"/>
              <w:divBdr>
                <w:top w:val="none" w:sz="0" w:space="0" w:color="auto"/>
                <w:left w:val="none" w:sz="0" w:space="0" w:color="auto"/>
                <w:bottom w:val="none" w:sz="0" w:space="0" w:color="auto"/>
                <w:right w:val="none" w:sz="0" w:space="0" w:color="auto"/>
              </w:divBdr>
              <w:divsChild>
                <w:div w:id="243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233257">
      <w:bodyDiv w:val="1"/>
      <w:marLeft w:val="0"/>
      <w:marRight w:val="0"/>
      <w:marTop w:val="0"/>
      <w:marBottom w:val="0"/>
      <w:divBdr>
        <w:top w:val="none" w:sz="0" w:space="0" w:color="auto"/>
        <w:left w:val="none" w:sz="0" w:space="0" w:color="auto"/>
        <w:bottom w:val="none" w:sz="0" w:space="0" w:color="auto"/>
        <w:right w:val="none" w:sz="0" w:space="0" w:color="auto"/>
      </w:divBdr>
      <w:divsChild>
        <w:div w:id="701977380">
          <w:marLeft w:val="0"/>
          <w:marRight w:val="0"/>
          <w:marTop w:val="0"/>
          <w:marBottom w:val="0"/>
          <w:divBdr>
            <w:top w:val="none" w:sz="0" w:space="0" w:color="auto"/>
            <w:left w:val="none" w:sz="0" w:space="0" w:color="auto"/>
            <w:bottom w:val="none" w:sz="0" w:space="0" w:color="auto"/>
            <w:right w:val="none" w:sz="0" w:space="0" w:color="auto"/>
          </w:divBdr>
          <w:divsChild>
            <w:div w:id="987320654">
              <w:marLeft w:val="0"/>
              <w:marRight w:val="0"/>
              <w:marTop w:val="0"/>
              <w:marBottom w:val="0"/>
              <w:divBdr>
                <w:top w:val="none" w:sz="0" w:space="0" w:color="auto"/>
                <w:left w:val="none" w:sz="0" w:space="0" w:color="auto"/>
                <w:bottom w:val="none" w:sz="0" w:space="0" w:color="auto"/>
                <w:right w:val="none" w:sz="0" w:space="0" w:color="auto"/>
              </w:divBdr>
              <w:divsChild>
                <w:div w:id="2043286397">
                  <w:marLeft w:val="0"/>
                  <w:marRight w:val="0"/>
                  <w:marTop w:val="0"/>
                  <w:marBottom w:val="0"/>
                  <w:divBdr>
                    <w:top w:val="none" w:sz="0" w:space="0" w:color="auto"/>
                    <w:left w:val="none" w:sz="0" w:space="0" w:color="auto"/>
                    <w:bottom w:val="none" w:sz="0" w:space="0" w:color="auto"/>
                    <w:right w:val="none" w:sz="0" w:space="0" w:color="auto"/>
                  </w:divBdr>
                  <w:divsChild>
                    <w:div w:id="1374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74494">
              <w:marLeft w:val="0"/>
              <w:marRight w:val="0"/>
              <w:marTop w:val="0"/>
              <w:marBottom w:val="0"/>
              <w:divBdr>
                <w:top w:val="none" w:sz="0" w:space="0" w:color="auto"/>
                <w:left w:val="none" w:sz="0" w:space="0" w:color="auto"/>
                <w:bottom w:val="none" w:sz="0" w:space="0" w:color="auto"/>
                <w:right w:val="none" w:sz="0" w:space="0" w:color="auto"/>
              </w:divBdr>
              <w:divsChild>
                <w:div w:id="1128012671">
                  <w:marLeft w:val="0"/>
                  <w:marRight w:val="0"/>
                  <w:marTop w:val="0"/>
                  <w:marBottom w:val="0"/>
                  <w:divBdr>
                    <w:top w:val="none" w:sz="0" w:space="0" w:color="auto"/>
                    <w:left w:val="none" w:sz="0" w:space="0" w:color="auto"/>
                    <w:bottom w:val="none" w:sz="0" w:space="0" w:color="auto"/>
                    <w:right w:val="none" w:sz="0" w:space="0" w:color="auto"/>
                  </w:divBdr>
                  <w:divsChild>
                    <w:div w:id="7143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9552">
          <w:marLeft w:val="0"/>
          <w:marRight w:val="0"/>
          <w:marTop w:val="0"/>
          <w:marBottom w:val="0"/>
          <w:divBdr>
            <w:top w:val="none" w:sz="0" w:space="0" w:color="auto"/>
            <w:left w:val="none" w:sz="0" w:space="0" w:color="auto"/>
            <w:bottom w:val="none" w:sz="0" w:space="0" w:color="auto"/>
            <w:right w:val="none" w:sz="0" w:space="0" w:color="auto"/>
          </w:divBdr>
          <w:divsChild>
            <w:div w:id="781268317">
              <w:marLeft w:val="0"/>
              <w:marRight w:val="0"/>
              <w:marTop w:val="0"/>
              <w:marBottom w:val="0"/>
              <w:divBdr>
                <w:top w:val="none" w:sz="0" w:space="0" w:color="auto"/>
                <w:left w:val="none" w:sz="0" w:space="0" w:color="auto"/>
                <w:bottom w:val="none" w:sz="0" w:space="0" w:color="auto"/>
                <w:right w:val="none" w:sz="0" w:space="0" w:color="auto"/>
              </w:divBdr>
              <w:divsChild>
                <w:div w:id="572860480">
                  <w:marLeft w:val="0"/>
                  <w:marRight w:val="0"/>
                  <w:marTop w:val="0"/>
                  <w:marBottom w:val="0"/>
                  <w:divBdr>
                    <w:top w:val="none" w:sz="0" w:space="0" w:color="auto"/>
                    <w:left w:val="none" w:sz="0" w:space="0" w:color="auto"/>
                    <w:bottom w:val="none" w:sz="0" w:space="0" w:color="auto"/>
                    <w:right w:val="none" w:sz="0" w:space="0" w:color="auto"/>
                  </w:divBdr>
                </w:div>
              </w:divsChild>
            </w:div>
            <w:div w:id="1753819138">
              <w:marLeft w:val="0"/>
              <w:marRight w:val="0"/>
              <w:marTop w:val="0"/>
              <w:marBottom w:val="0"/>
              <w:divBdr>
                <w:top w:val="none" w:sz="0" w:space="0" w:color="auto"/>
                <w:left w:val="none" w:sz="0" w:space="0" w:color="auto"/>
                <w:bottom w:val="none" w:sz="0" w:space="0" w:color="auto"/>
                <w:right w:val="none" w:sz="0" w:space="0" w:color="auto"/>
              </w:divBdr>
              <w:divsChild>
                <w:div w:id="355237352">
                  <w:marLeft w:val="0"/>
                  <w:marRight w:val="0"/>
                  <w:marTop w:val="0"/>
                  <w:marBottom w:val="0"/>
                  <w:divBdr>
                    <w:top w:val="none" w:sz="0" w:space="0" w:color="auto"/>
                    <w:left w:val="none" w:sz="0" w:space="0" w:color="auto"/>
                    <w:bottom w:val="none" w:sz="0" w:space="0" w:color="auto"/>
                    <w:right w:val="none" w:sz="0" w:space="0" w:color="auto"/>
                  </w:divBdr>
                  <w:divsChild>
                    <w:div w:id="11947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740778">
              <w:marLeft w:val="0"/>
              <w:marRight w:val="0"/>
              <w:marTop w:val="0"/>
              <w:marBottom w:val="0"/>
              <w:divBdr>
                <w:top w:val="none" w:sz="0" w:space="0" w:color="auto"/>
                <w:left w:val="none" w:sz="0" w:space="0" w:color="auto"/>
                <w:bottom w:val="none" w:sz="0" w:space="0" w:color="auto"/>
                <w:right w:val="none" w:sz="0" w:space="0" w:color="auto"/>
              </w:divBdr>
              <w:divsChild>
                <w:div w:id="2123529369">
                  <w:marLeft w:val="0"/>
                  <w:marRight w:val="0"/>
                  <w:marTop w:val="0"/>
                  <w:marBottom w:val="0"/>
                  <w:divBdr>
                    <w:top w:val="none" w:sz="0" w:space="0" w:color="auto"/>
                    <w:left w:val="none" w:sz="0" w:space="0" w:color="auto"/>
                    <w:bottom w:val="none" w:sz="0" w:space="0" w:color="auto"/>
                    <w:right w:val="none" w:sz="0" w:space="0" w:color="auto"/>
                  </w:divBdr>
                  <w:divsChild>
                    <w:div w:id="20393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0938">
              <w:marLeft w:val="0"/>
              <w:marRight w:val="0"/>
              <w:marTop w:val="0"/>
              <w:marBottom w:val="0"/>
              <w:divBdr>
                <w:top w:val="none" w:sz="0" w:space="0" w:color="auto"/>
                <w:left w:val="none" w:sz="0" w:space="0" w:color="auto"/>
                <w:bottom w:val="none" w:sz="0" w:space="0" w:color="auto"/>
                <w:right w:val="none" w:sz="0" w:space="0" w:color="auto"/>
              </w:divBdr>
              <w:divsChild>
                <w:div w:id="1333685314">
                  <w:marLeft w:val="0"/>
                  <w:marRight w:val="0"/>
                  <w:marTop w:val="0"/>
                  <w:marBottom w:val="0"/>
                  <w:divBdr>
                    <w:top w:val="none" w:sz="0" w:space="0" w:color="auto"/>
                    <w:left w:val="none" w:sz="0" w:space="0" w:color="auto"/>
                    <w:bottom w:val="none" w:sz="0" w:space="0" w:color="auto"/>
                    <w:right w:val="none" w:sz="0" w:space="0" w:color="auto"/>
                  </w:divBdr>
                  <w:divsChild>
                    <w:div w:id="11909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79">
              <w:marLeft w:val="0"/>
              <w:marRight w:val="0"/>
              <w:marTop w:val="0"/>
              <w:marBottom w:val="0"/>
              <w:divBdr>
                <w:top w:val="none" w:sz="0" w:space="0" w:color="auto"/>
                <w:left w:val="none" w:sz="0" w:space="0" w:color="auto"/>
                <w:bottom w:val="none" w:sz="0" w:space="0" w:color="auto"/>
                <w:right w:val="none" w:sz="0" w:space="0" w:color="auto"/>
              </w:divBdr>
              <w:divsChild>
                <w:div w:id="1248727418">
                  <w:marLeft w:val="0"/>
                  <w:marRight w:val="0"/>
                  <w:marTop w:val="0"/>
                  <w:marBottom w:val="0"/>
                  <w:divBdr>
                    <w:top w:val="none" w:sz="0" w:space="0" w:color="auto"/>
                    <w:left w:val="none" w:sz="0" w:space="0" w:color="auto"/>
                    <w:bottom w:val="none" w:sz="0" w:space="0" w:color="auto"/>
                    <w:right w:val="none" w:sz="0" w:space="0" w:color="auto"/>
                  </w:divBdr>
                  <w:divsChild>
                    <w:div w:id="12738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2297">
              <w:marLeft w:val="0"/>
              <w:marRight w:val="0"/>
              <w:marTop w:val="0"/>
              <w:marBottom w:val="0"/>
              <w:divBdr>
                <w:top w:val="none" w:sz="0" w:space="0" w:color="auto"/>
                <w:left w:val="none" w:sz="0" w:space="0" w:color="auto"/>
                <w:bottom w:val="none" w:sz="0" w:space="0" w:color="auto"/>
                <w:right w:val="none" w:sz="0" w:space="0" w:color="auto"/>
              </w:divBdr>
              <w:divsChild>
                <w:div w:id="1900626095">
                  <w:marLeft w:val="0"/>
                  <w:marRight w:val="0"/>
                  <w:marTop w:val="0"/>
                  <w:marBottom w:val="0"/>
                  <w:divBdr>
                    <w:top w:val="none" w:sz="0" w:space="0" w:color="auto"/>
                    <w:left w:val="none" w:sz="0" w:space="0" w:color="auto"/>
                    <w:bottom w:val="none" w:sz="0" w:space="0" w:color="auto"/>
                    <w:right w:val="none" w:sz="0" w:space="0" w:color="auto"/>
                  </w:divBdr>
                  <w:divsChild>
                    <w:div w:id="20296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639">
              <w:marLeft w:val="0"/>
              <w:marRight w:val="0"/>
              <w:marTop w:val="0"/>
              <w:marBottom w:val="0"/>
              <w:divBdr>
                <w:top w:val="none" w:sz="0" w:space="0" w:color="auto"/>
                <w:left w:val="none" w:sz="0" w:space="0" w:color="auto"/>
                <w:bottom w:val="none" w:sz="0" w:space="0" w:color="auto"/>
                <w:right w:val="none" w:sz="0" w:space="0" w:color="auto"/>
              </w:divBdr>
              <w:divsChild>
                <w:div w:id="1615290552">
                  <w:marLeft w:val="0"/>
                  <w:marRight w:val="0"/>
                  <w:marTop w:val="0"/>
                  <w:marBottom w:val="0"/>
                  <w:divBdr>
                    <w:top w:val="none" w:sz="0" w:space="0" w:color="auto"/>
                    <w:left w:val="none" w:sz="0" w:space="0" w:color="auto"/>
                    <w:bottom w:val="none" w:sz="0" w:space="0" w:color="auto"/>
                    <w:right w:val="none" w:sz="0" w:space="0" w:color="auto"/>
                  </w:divBdr>
                  <w:divsChild>
                    <w:div w:id="7000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41887">
          <w:marLeft w:val="0"/>
          <w:marRight w:val="0"/>
          <w:marTop w:val="0"/>
          <w:marBottom w:val="0"/>
          <w:divBdr>
            <w:top w:val="none" w:sz="0" w:space="0" w:color="auto"/>
            <w:left w:val="none" w:sz="0" w:space="0" w:color="auto"/>
            <w:bottom w:val="none" w:sz="0" w:space="0" w:color="auto"/>
            <w:right w:val="none" w:sz="0" w:space="0" w:color="auto"/>
          </w:divBdr>
          <w:divsChild>
            <w:div w:id="771783127">
              <w:marLeft w:val="0"/>
              <w:marRight w:val="0"/>
              <w:marTop w:val="0"/>
              <w:marBottom w:val="0"/>
              <w:divBdr>
                <w:top w:val="none" w:sz="0" w:space="0" w:color="auto"/>
                <w:left w:val="none" w:sz="0" w:space="0" w:color="auto"/>
                <w:bottom w:val="none" w:sz="0" w:space="0" w:color="auto"/>
                <w:right w:val="none" w:sz="0" w:space="0" w:color="auto"/>
              </w:divBdr>
              <w:divsChild>
                <w:div w:id="5782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409">
          <w:marLeft w:val="0"/>
          <w:marRight w:val="0"/>
          <w:marTop w:val="0"/>
          <w:marBottom w:val="0"/>
          <w:divBdr>
            <w:top w:val="none" w:sz="0" w:space="0" w:color="auto"/>
            <w:left w:val="none" w:sz="0" w:space="0" w:color="auto"/>
            <w:bottom w:val="none" w:sz="0" w:space="0" w:color="auto"/>
            <w:right w:val="none" w:sz="0" w:space="0" w:color="auto"/>
          </w:divBdr>
          <w:divsChild>
            <w:div w:id="18163099">
              <w:marLeft w:val="0"/>
              <w:marRight w:val="0"/>
              <w:marTop w:val="0"/>
              <w:marBottom w:val="0"/>
              <w:divBdr>
                <w:top w:val="none" w:sz="0" w:space="0" w:color="auto"/>
                <w:left w:val="none" w:sz="0" w:space="0" w:color="auto"/>
                <w:bottom w:val="none" w:sz="0" w:space="0" w:color="auto"/>
                <w:right w:val="none" w:sz="0" w:space="0" w:color="auto"/>
              </w:divBdr>
              <w:divsChild>
                <w:div w:id="6116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36551">
          <w:marLeft w:val="0"/>
          <w:marRight w:val="0"/>
          <w:marTop w:val="0"/>
          <w:marBottom w:val="0"/>
          <w:divBdr>
            <w:top w:val="none" w:sz="0" w:space="0" w:color="auto"/>
            <w:left w:val="none" w:sz="0" w:space="0" w:color="auto"/>
            <w:bottom w:val="none" w:sz="0" w:space="0" w:color="auto"/>
            <w:right w:val="none" w:sz="0" w:space="0" w:color="auto"/>
          </w:divBdr>
          <w:divsChild>
            <w:div w:id="1547986210">
              <w:marLeft w:val="0"/>
              <w:marRight w:val="0"/>
              <w:marTop w:val="0"/>
              <w:marBottom w:val="0"/>
              <w:divBdr>
                <w:top w:val="none" w:sz="0" w:space="0" w:color="auto"/>
                <w:left w:val="none" w:sz="0" w:space="0" w:color="auto"/>
                <w:bottom w:val="none" w:sz="0" w:space="0" w:color="auto"/>
                <w:right w:val="none" w:sz="0" w:space="0" w:color="auto"/>
              </w:divBdr>
              <w:divsChild>
                <w:div w:id="15832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25610">
          <w:marLeft w:val="0"/>
          <w:marRight w:val="0"/>
          <w:marTop w:val="0"/>
          <w:marBottom w:val="0"/>
          <w:divBdr>
            <w:top w:val="none" w:sz="0" w:space="0" w:color="auto"/>
            <w:left w:val="none" w:sz="0" w:space="0" w:color="auto"/>
            <w:bottom w:val="none" w:sz="0" w:space="0" w:color="auto"/>
            <w:right w:val="none" w:sz="0" w:space="0" w:color="auto"/>
          </w:divBdr>
          <w:divsChild>
            <w:div w:id="634682627">
              <w:marLeft w:val="0"/>
              <w:marRight w:val="0"/>
              <w:marTop w:val="0"/>
              <w:marBottom w:val="0"/>
              <w:divBdr>
                <w:top w:val="none" w:sz="0" w:space="0" w:color="auto"/>
                <w:left w:val="none" w:sz="0" w:space="0" w:color="auto"/>
                <w:bottom w:val="none" w:sz="0" w:space="0" w:color="auto"/>
                <w:right w:val="none" w:sz="0" w:space="0" w:color="auto"/>
              </w:divBdr>
              <w:divsChild>
                <w:div w:id="544370867">
                  <w:marLeft w:val="0"/>
                  <w:marRight w:val="0"/>
                  <w:marTop w:val="0"/>
                  <w:marBottom w:val="0"/>
                  <w:divBdr>
                    <w:top w:val="none" w:sz="0" w:space="0" w:color="auto"/>
                    <w:left w:val="none" w:sz="0" w:space="0" w:color="auto"/>
                    <w:bottom w:val="none" w:sz="0" w:space="0" w:color="auto"/>
                    <w:right w:val="none" w:sz="0" w:space="0" w:color="auto"/>
                  </w:divBdr>
                  <w:divsChild>
                    <w:div w:id="14382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8303">
              <w:marLeft w:val="0"/>
              <w:marRight w:val="0"/>
              <w:marTop w:val="0"/>
              <w:marBottom w:val="0"/>
              <w:divBdr>
                <w:top w:val="none" w:sz="0" w:space="0" w:color="auto"/>
                <w:left w:val="none" w:sz="0" w:space="0" w:color="auto"/>
                <w:bottom w:val="none" w:sz="0" w:space="0" w:color="auto"/>
                <w:right w:val="none" w:sz="0" w:space="0" w:color="auto"/>
              </w:divBdr>
              <w:divsChild>
                <w:div w:id="1508665993">
                  <w:marLeft w:val="0"/>
                  <w:marRight w:val="0"/>
                  <w:marTop w:val="0"/>
                  <w:marBottom w:val="0"/>
                  <w:divBdr>
                    <w:top w:val="none" w:sz="0" w:space="0" w:color="auto"/>
                    <w:left w:val="none" w:sz="0" w:space="0" w:color="auto"/>
                    <w:bottom w:val="none" w:sz="0" w:space="0" w:color="auto"/>
                    <w:right w:val="none" w:sz="0" w:space="0" w:color="auto"/>
                  </w:divBdr>
                  <w:divsChild>
                    <w:div w:id="4618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85466">
      <w:bodyDiv w:val="1"/>
      <w:marLeft w:val="0"/>
      <w:marRight w:val="0"/>
      <w:marTop w:val="0"/>
      <w:marBottom w:val="0"/>
      <w:divBdr>
        <w:top w:val="none" w:sz="0" w:space="0" w:color="auto"/>
        <w:left w:val="none" w:sz="0" w:space="0" w:color="auto"/>
        <w:bottom w:val="none" w:sz="0" w:space="0" w:color="auto"/>
        <w:right w:val="none" w:sz="0" w:space="0" w:color="auto"/>
      </w:divBdr>
    </w:div>
    <w:div w:id="1397780619">
      <w:bodyDiv w:val="1"/>
      <w:marLeft w:val="0"/>
      <w:marRight w:val="0"/>
      <w:marTop w:val="0"/>
      <w:marBottom w:val="0"/>
      <w:divBdr>
        <w:top w:val="none" w:sz="0" w:space="0" w:color="auto"/>
        <w:left w:val="none" w:sz="0" w:space="0" w:color="auto"/>
        <w:bottom w:val="none" w:sz="0" w:space="0" w:color="auto"/>
        <w:right w:val="none" w:sz="0" w:space="0" w:color="auto"/>
      </w:divBdr>
      <w:divsChild>
        <w:div w:id="318654793">
          <w:marLeft w:val="0"/>
          <w:marRight w:val="0"/>
          <w:marTop w:val="0"/>
          <w:marBottom w:val="0"/>
          <w:divBdr>
            <w:top w:val="none" w:sz="0" w:space="0" w:color="auto"/>
            <w:left w:val="none" w:sz="0" w:space="0" w:color="auto"/>
            <w:bottom w:val="none" w:sz="0" w:space="0" w:color="auto"/>
            <w:right w:val="none" w:sz="0" w:space="0" w:color="auto"/>
          </w:divBdr>
          <w:divsChild>
            <w:div w:id="200673905">
              <w:marLeft w:val="0"/>
              <w:marRight w:val="0"/>
              <w:marTop w:val="0"/>
              <w:marBottom w:val="0"/>
              <w:divBdr>
                <w:top w:val="none" w:sz="0" w:space="0" w:color="auto"/>
                <w:left w:val="none" w:sz="0" w:space="0" w:color="auto"/>
                <w:bottom w:val="none" w:sz="0" w:space="0" w:color="auto"/>
                <w:right w:val="none" w:sz="0" w:space="0" w:color="auto"/>
              </w:divBdr>
              <w:divsChild>
                <w:div w:id="206721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1742">
          <w:marLeft w:val="0"/>
          <w:marRight w:val="0"/>
          <w:marTop w:val="0"/>
          <w:marBottom w:val="0"/>
          <w:divBdr>
            <w:top w:val="none" w:sz="0" w:space="0" w:color="auto"/>
            <w:left w:val="none" w:sz="0" w:space="0" w:color="auto"/>
            <w:bottom w:val="none" w:sz="0" w:space="0" w:color="auto"/>
            <w:right w:val="none" w:sz="0" w:space="0" w:color="auto"/>
          </w:divBdr>
          <w:divsChild>
            <w:div w:id="1109811643">
              <w:marLeft w:val="0"/>
              <w:marRight w:val="0"/>
              <w:marTop w:val="0"/>
              <w:marBottom w:val="0"/>
              <w:divBdr>
                <w:top w:val="none" w:sz="0" w:space="0" w:color="auto"/>
                <w:left w:val="none" w:sz="0" w:space="0" w:color="auto"/>
                <w:bottom w:val="none" w:sz="0" w:space="0" w:color="auto"/>
                <w:right w:val="none" w:sz="0" w:space="0" w:color="auto"/>
              </w:divBdr>
              <w:divsChild>
                <w:div w:id="2125807996">
                  <w:marLeft w:val="0"/>
                  <w:marRight w:val="0"/>
                  <w:marTop w:val="0"/>
                  <w:marBottom w:val="0"/>
                  <w:divBdr>
                    <w:top w:val="none" w:sz="0" w:space="0" w:color="auto"/>
                    <w:left w:val="none" w:sz="0" w:space="0" w:color="auto"/>
                    <w:bottom w:val="none" w:sz="0" w:space="0" w:color="auto"/>
                    <w:right w:val="none" w:sz="0" w:space="0" w:color="auto"/>
                  </w:divBdr>
                  <w:divsChild>
                    <w:div w:id="2217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465790">
              <w:marLeft w:val="0"/>
              <w:marRight w:val="0"/>
              <w:marTop w:val="0"/>
              <w:marBottom w:val="0"/>
              <w:divBdr>
                <w:top w:val="none" w:sz="0" w:space="0" w:color="auto"/>
                <w:left w:val="none" w:sz="0" w:space="0" w:color="auto"/>
                <w:bottom w:val="none" w:sz="0" w:space="0" w:color="auto"/>
                <w:right w:val="none" w:sz="0" w:space="0" w:color="auto"/>
              </w:divBdr>
              <w:divsChild>
                <w:div w:id="1190341210">
                  <w:marLeft w:val="0"/>
                  <w:marRight w:val="0"/>
                  <w:marTop w:val="0"/>
                  <w:marBottom w:val="0"/>
                  <w:divBdr>
                    <w:top w:val="none" w:sz="0" w:space="0" w:color="auto"/>
                    <w:left w:val="none" w:sz="0" w:space="0" w:color="auto"/>
                    <w:bottom w:val="none" w:sz="0" w:space="0" w:color="auto"/>
                    <w:right w:val="none" w:sz="0" w:space="0" w:color="auto"/>
                  </w:divBdr>
                  <w:divsChild>
                    <w:div w:id="14922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5778">
          <w:marLeft w:val="0"/>
          <w:marRight w:val="0"/>
          <w:marTop w:val="0"/>
          <w:marBottom w:val="0"/>
          <w:divBdr>
            <w:top w:val="none" w:sz="0" w:space="0" w:color="auto"/>
            <w:left w:val="none" w:sz="0" w:space="0" w:color="auto"/>
            <w:bottom w:val="none" w:sz="0" w:space="0" w:color="auto"/>
            <w:right w:val="none" w:sz="0" w:space="0" w:color="auto"/>
          </w:divBdr>
          <w:divsChild>
            <w:div w:id="880558152">
              <w:marLeft w:val="0"/>
              <w:marRight w:val="0"/>
              <w:marTop w:val="0"/>
              <w:marBottom w:val="0"/>
              <w:divBdr>
                <w:top w:val="none" w:sz="0" w:space="0" w:color="auto"/>
                <w:left w:val="none" w:sz="0" w:space="0" w:color="auto"/>
                <w:bottom w:val="none" w:sz="0" w:space="0" w:color="auto"/>
                <w:right w:val="none" w:sz="0" w:space="0" w:color="auto"/>
              </w:divBdr>
              <w:divsChild>
                <w:div w:id="1479037205">
                  <w:marLeft w:val="0"/>
                  <w:marRight w:val="0"/>
                  <w:marTop w:val="0"/>
                  <w:marBottom w:val="0"/>
                  <w:divBdr>
                    <w:top w:val="none" w:sz="0" w:space="0" w:color="auto"/>
                    <w:left w:val="none" w:sz="0" w:space="0" w:color="auto"/>
                    <w:bottom w:val="none" w:sz="0" w:space="0" w:color="auto"/>
                    <w:right w:val="none" w:sz="0" w:space="0" w:color="auto"/>
                  </w:divBdr>
                  <w:divsChild>
                    <w:div w:id="5159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2903">
          <w:marLeft w:val="0"/>
          <w:marRight w:val="0"/>
          <w:marTop w:val="0"/>
          <w:marBottom w:val="0"/>
          <w:divBdr>
            <w:top w:val="none" w:sz="0" w:space="0" w:color="auto"/>
            <w:left w:val="none" w:sz="0" w:space="0" w:color="auto"/>
            <w:bottom w:val="none" w:sz="0" w:space="0" w:color="auto"/>
            <w:right w:val="none" w:sz="0" w:space="0" w:color="auto"/>
          </w:divBdr>
          <w:divsChild>
            <w:div w:id="2120291764">
              <w:marLeft w:val="0"/>
              <w:marRight w:val="0"/>
              <w:marTop w:val="0"/>
              <w:marBottom w:val="0"/>
              <w:divBdr>
                <w:top w:val="none" w:sz="0" w:space="0" w:color="auto"/>
                <w:left w:val="none" w:sz="0" w:space="0" w:color="auto"/>
                <w:bottom w:val="none" w:sz="0" w:space="0" w:color="auto"/>
                <w:right w:val="none" w:sz="0" w:space="0" w:color="auto"/>
              </w:divBdr>
              <w:divsChild>
                <w:div w:id="3874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03947">
      <w:bodyDiv w:val="1"/>
      <w:marLeft w:val="0"/>
      <w:marRight w:val="0"/>
      <w:marTop w:val="0"/>
      <w:marBottom w:val="0"/>
      <w:divBdr>
        <w:top w:val="none" w:sz="0" w:space="0" w:color="auto"/>
        <w:left w:val="none" w:sz="0" w:space="0" w:color="auto"/>
        <w:bottom w:val="none" w:sz="0" w:space="0" w:color="auto"/>
        <w:right w:val="none" w:sz="0" w:space="0" w:color="auto"/>
      </w:divBdr>
    </w:div>
    <w:div w:id="1640302905">
      <w:bodyDiv w:val="1"/>
      <w:marLeft w:val="0"/>
      <w:marRight w:val="0"/>
      <w:marTop w:val="0"/>
      <w:marBottom w:val="0"/>
      <w:divBdr>
        <w:top w:val="none" w:sz="0" w:space="0" w:color="auto"/>
        <w:left w:val="none" w:sz="0" w:space="0" w:color="auto"/>
        <w:bottom w:val="none" w:sz="0" w:space="0" w:color="auto"/>
        <w:right w:val="none" w:sz="0" w:space="0" w:color="auto"/>
      </w:divBdr>
      <w:divsChild>
        <w:div w:id="943921938">
          <w:marLeft w:val="0"/>
          <w:marRight w:val="0"/>
          <w:marTop w:val="0"/>
          <w:marBottom w:val="0"/>
          <w:divBdr>
            <w:top w:val="none" w:sz="0" w:space="0" w:color="auto"/>
            <w:left w:val="none" w:sz="0" w:space="0" w:color="auto"/>
            <w:bottom w:val="none" w:sz="0" w:space="0" w:color="auto"/>
            <w:right w:val="none" w:sz="0" w:space="0" w:color="auto"/>
          </w:divBdr>
          <w:divsChild>
            <w:div w:id="939027398">
              <w:marLeft w:val="0"/>
              <w:marRight w:val="0"/>
              <w:marTop w:val="0"/>
              <w:marBottom w:val="0"/>
              <w:divBdr>
                <w:top w:val="none" w:sz="0" w:space="0" w:color="auto"/>
                <w:left w:val="none" w:sz="0" w:space="0" w:color="auto"/>
                <w:bottom w:val="none" w:sz="0" w:space="0" w:color="auto"/>
                <w:right w:val="none" w:sz="0" w:space="0" w:color="auto"/>
              </w:divBdr>
              <w:divsChild>
                <w:div w:id="19895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226635">
          <w:marLeft w:val="0"/>
          <w:marRight w:val="0"/>
          <w:marTop w:val="0"/>
          <w:marBottom w:val="0"/>
          <w:divBdr>
            <w:top w:val="none" w:sz="0" w:space="0" w:color="auto"/>
            <w:left w:val="none" w:sz="0" w:space="0" w:color="auto"/>
            <w:bottom w:val="none" w:sz="0" w:space="0" w:color="auto"/>
            <w:right w:val="none" w:sz="0" w:space="0" w:color="auto"/>
          </w:divBdr>
          <w:divsChild>
            <w:div w:id="1887254422">
              <w:marLeft w:val="0"/>
              <w:marRight w:val="0"/>
              <w:marTop w:val="0"/>
              <w:marBottom w:val="0"/>
              <w:divBdr>
                <w:top w:val="none" w:sz="0" w:space="0" w:color="auto"/>
                <w:left w:val="none" w:sz="0" w:space="0" w:color="auto"/>
                <w:bottom w:val="none" w:sz="0" w:space="0" w:color="auto"/>
                <w:right w:val="none" w:sz="0" w:space="0" w:color="auto"/>
              </w:divBdr>
              <w:divsChild>
                <w:div w:id="74060214">
                  <w:marLeft w:val="0"/>
                  <w:marRight w:val="0"/>
                  <w:marTop w:val="0"/>
                  <w:marBottom w:val="0"/>
                  <w:divBdr>
                    <w:top w:val="none" w:sz="0" w:space="0" w:color="auto"/>
                    <w:left w:val="none" w:sz="0" w:space="0" w:color="auto"/>
                    <w:bottom w:val="none" w:sz="0" w:space="0" w:color="auto"/>
                    <w:right w:val="none" w:sz="0" w:space="0" w:color="auto"/>
                  </w:divBdr>
                </w:div>
              </w:divsChild>
            </w:div>
            <w:div w:id="951941955">
              <w:marLeft w:val="0"/>
              <w:marRight w:val="0"/>
              <w:marTop w:val="0"/>
              <w:marBottom w:val="0"/>
              <w:divBdr>
                <w:top w:val="none" w:sz="0" w:space="0" w:color="auto"/>
                <w:left w:val="none" w:sz="0" w:space="0" w:color="auto"/>
                <w:bottom w:val="none" w:sz="0" w:space="0" w:color="auto"/>
                <w:right w:val="none" w:sz="0" w:space="0" w:color="auto"/>
              </w:divBdr>
              <w:divsChild>
                <w:div w:id="1479150611">
                  <w:marLeft w:val="0"/>
                  <w:marRight w:val="0"/>
                  <w:marTop w:val="0"/>
                  <w:marBottom w:val="0"/>
                  <w:divBdr>
                    <w:top w:val="none" w:sz="0" w:space="0" w:color="auto"/>
                    <w:left w:val="none" w:sz="0" w:space="0" w:color="auto"/>
                    <w:bottom w:val="none" w:sz="0" w:space="0" w:color="auto"/>
                    <w:right w:val="none" w:sz="0" w:space="0" w:color="auto"/>
                  </w:divBdr>
                  <w:divsChild>
                    <w:div w:id="36768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4999">
              <w:marLeft w:val="0"/>
              <w:marRight w:val="0"/>
              <w:marTop w:val="0"/>
              <w:marBottom w:val="0"/>
              <w:divBdr>
                <w:top w:val="none" w:sz="0" w:space="0" w:color="auto"/>
                <w:left w:val="none" w:sz="0" w:space="0" w:color="auto"/>
                <w:bottom w:val="none" w:sz="0" w:space="0" w:color="auto"/>
                <w:right w:val="none" w:sz="0" w:space="0" w:color="auto"/>
              </w:divBdr>
              <w:divsChild>
                <w:div w:id="1642688628">
                  <w:marLeft w:val="0"/>
                  <w:marRight w:val="0"/>
                  <w:marTop w:val="0"/>
                  <w:marBottom w:val="0"/>
                  <w:divBdr>
                    <w:top w:val="none" w:sz="0" w:space="0" w:color="auto"/>
                    <w:left w:val="none" w:sz="0" w:space="0" w:color="auto"/>
                    <w:bottom w:val="none" w:sz="0" w:space="0" w:color="auto"/>
                    <w:right w:val="none" w:sz="0" w:space="0" w:color="auto"/>
                  </w:divBdr>
                  <w:divsChild>
                    <w:div w:id="20069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97528">
          <w:marLeft w:val="0"/>
          <w:marRight w:val="0"/>
          <w:marTop w:val="0"/>
          <w:marBottom w:val="0"/>
          <w:divBdr>
            <w:top w:val="none" w:sz="0" w:space="0" w:color="auto"/>
            <w:left w:val="none" w:sz="0" w:space="0" w:color="auto"/>
            <w:bottom w:val="none" w:sz="0" w:space="0" w:color="auto"/>
            <w:right w:val="none" w:sz="0" w:space="0" w:color="auto"/>
          </w:divBdr>
          <w:divsChild>
            <w:div w:id="501429193">
              <w:marLeft w:val="0"/>
              <w:marRight w:val="0"/>
              <w:marTop w:val="0"/>
              <w:marBottom w:val="0"/>
              <w:divBdr>
                <w:top w:val="none" w:sz="0" w:space="0" w:color="auto"/>
                <w:left w:val="none" w:sz="0" w:space="0" w:color="auto"/>
                <w:bottom w:val="none" w:sz="0" w:space="0" w:color="auto"/>
                <w:right w:val="none" w:sz="0" w:space="0" w:color="auto"/>
              </w:divBdr>
              <w:divsChild>
                <w:div w:id="1520969625">
                  <w:marLeft w:val="0"/>
                  <w:marRight w:val="0"/>
                  <w:marTop w:val="0"/>
                  <w:marBottom w:val="0"/>
                  <w:divBdr>
                    <w:top w:val="none" w:sz="0" w:space="0" w:color="auto"/>
                    <w:left w:val="none" w:sz="0" w:space="0" w:color="auto"/>
                    <w:bottom w:val="none" w:sz="0" w:space="0" w:color="auto"/>
                    <w:right w:val="none" w:sz="0" w:space="0" w:color="auto"/>
                  </w:divBdr>
                  <w:divsChild>
                    <w:div w:id="76719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40862">
      <w:bodyDiv w:val="1"/>
      <w:marLeft w:val="0"/>
      <w:marRight w:val="0"/>
      <w:marTop w:val="0"/>
      <w:marBottom w:val="0"/>
      <w:divBdr>
        <w:top w:val="none" w:sz="0" w:space="0" w:color="auto"/>
        <w:left w:val="none" w:sz="0" w:space="0" w:color="auto"/>
        <w:bottom w:val="none" w:sz="0" w:space="0" w:color="auto"/>
        <w:right w:val="none" w:sz="0" w:space="0" w:color="auto"/>
      </w:divBdr>
      <w:divsChild>
        <w:div w:id="996499906">
          <w:marLeft w:val="0"/>
          <w:marRight w:val="0"/>
          <w:marTop w:val="0"/>
          <w:marBottom w:val="0"/>
          <w:divBdr>
            <w:top w:val="none" w:sz="0" w:space="0" w:color="auto"/>
            <w:left w:val="none" w:sz="0" w:space="0" w:color="auto"/>
            <w:bottom w:val="none" w:sz="0" w:space="0" w:color="auto"/>
            <w:right w:val="none" w:sz="0" w:space="0" w:color="auto"/>
          </w:divBdr>
          <w:divsChild>
            <w:div w:id="1059980158">
              <w:marLeft w:val="0"/>
              <w:marRight w:val="0"/>
              <w:marTop w:val="0"/>
              <w:marBottom w:val="0"/>
              <w:divBdr>
                <w:top w:val="none" w:sz="0" w:space="0" w:color="auto"/>
                <w:left w:val="none" w:sz="0" w:space="0" w:color="auto"/>
                <w:bottom w:val="none" w:sz="0" w:space="0" w:color="auto"/>
                <w:right w:val="none" w:sz="0" w:space="0" w:color="auto"/>
              </w:divBdr>
              <w:divsChild>
                <w:div w:id="2123527815">
                  <w:marLeft w:val="0"/>
                  <w:marRight w:val="0"/>
                  <w:marTop w:val="0"/>
                  <w:marBottom w:val="0"/>
                  <w:divBdr>
                    <w:top w:val="none" w:sz="0" w:space="0" w:color="auto"/>
                    <w:left w:val="none" w:sz="0" w:space="0" w:color="auto"/>
                    <w:bottom w:val="none" w:sz="0" w:space="0" w:color="auto"/>
                    <w:right w:val="none" w:sz="0" w:space="0" w:color="auto"/>
                  </w:divBdr>
                </w:div>
              </w:divsChild>
            </w:div>
            <w:div w:id="741174093">
              <w:marLeft w:val="0"/>
              <w:marRight w:val="0"/>
              <w:marTop w:val="0"/>
              <w:marBottom w:val="0"/>
              <w:divBdr>
                <w:top w:val="none" w:sz="0" w:space="0" w:color="auto"/>
                <w:left w:val="none" w:sz="0" w:space="0" w:color="auto"/>
                <w:bottom w:val="none" w:sz="0" w:space="0" w:color="auto"/>
                <w:right w:val="none" w:sz="0" w:space="0" w:color="auto"/>
              </w:divBdr>
              <w:divsChild>
                <w:div w:id="621959759">
                  <w:marLeft w:val="0"/>
                  <w:marRight w:val="0"/>
                  <w:marTop w:val="0"/>
                  <w:marBottom w:val="0"/>
                  <w:divBdr>
                    <w:top w:val="none" w:sz="0" w:space="0" w:color="auto"/>
                    <w:left w:val="none" w:sz="0" w:space="0" w:color="auto"/>
                    <w:bottom w:val="none" w:sz="0" w:space="0" w:color="auto"/>
                    <w:right w:val="none" w:sz="0" w:space="0" w:color="auto"/>
                  </w:divBdr>
                  <w:divsChild>
                    <w:div w:id="181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1344">
              <w:marLeft w:val="0"/>
              <w:marRight w:val="0"/>
              <w:marTop w:val="0"/>
              <w:marBottom w:val="0"/>
              <w:divBdr>
                <w:top w:val="none" w:sz="0" w:space="0" w:color="auto"/>
                <w:left w:val="none" w:sz="0" w:space="0" w:color="auto"/>
                <w:bottom w:val="none" w:sz="0" w:space="0" w:color="auto"/>
                <w:right w:val="none" w:sz="0" w:space="0" w:color="auto"/>
              </w:divBdr>
              <w:divsChild>
                <w:div w:id="2037652289">
                  <w:marLeft w:val="0"/>
                  <w:marRight w:val="0"/>
                  <w:marTop w:val="0"/>
                  <w:marBottom w:val="0"/>
                  <w:divBdr>
                    <w:top w:val="none" w:sz="0" w:space="0" w:color="auto"/>
                    <w:left w:val="none" w:sz="0" w:space="0" w:color="auto"/>
                    <w:bottom w:val="none" w:sz="0" w:space="0" w:color="auto"/>
                    <w:right w:val="none" w:sz="0" w:space="0" w:color="auto"/>
                  </w:divBdr>
                  <w:divsChild>
                    <w:div w:id="24807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3417">
              <w:marLeft w:val="0"/>
              <w:marRight w:val="0"/>
              <w:marTop w:val="0"/>
              <w:marBottom w:val="0"/>
              <w:divBdr>
                <w:top w:val="none" w:sz="0" w:space="0" w:color="auto"/>
                <w:left w:val="none" w:sz="0" w:space="0" w:color="auto"/>
                <w:bottom w:val="none" w:sz="0" w:space="0" w:color="auto"/>
                <w:right w:val="none" w:sz="0" w:space="0" w:color="auto"/>
              </w:divBdr>
              <w:divsChild>
                <w:div w:id="277760367">
                  <w:marLeft w:val="0"/>
                  <w:marRight w:val="0"/>
                  <w:marTop w:val="0"/>
                  <w:marBottom w:val="0"/>
                  <w:divBdr>
                    <w:top w:val="none" w:sz="0" w:space="0" w:color="auto"/>
                    <w:left w:val="none" w:sz="0" w:space="0" w:color="auto"/>
                    <w:bottom w:val="none" w:sz="0" w:space="0" w:color="auto"/>
                    <w:right w:val="none" w:sz="0" w:space="0" w:color="auto"/>
                  </w:divBdr>
                  <w:divsChild>
                    <w:div w:id="9191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9425">
              <w:marLeft w:val="0"/>
              <w:marRight w:val="0"/>
              <w:marTop w:val="0"/>
              <w:marBottom w:val="0"/>
              <w:divBdr>
                <w:top w:val="none" w:sz="0" w:space="0" w:color="auto"/>
                <w:left w:val="none" w:sz="0" w:space="0" w:color="auto"/>
                <w:bottom w:val="none" w:sz="0" w:space="0" w:color="auto"/>
                <w:right w:val="none" w:sz="0" w:space="0" w:color="auto"/>
              </w:divBdr>
              <w:divsChild>
                <w:div w:id="205607452">
                  <w:marLeft w:val="0"/>
                  <w:marRight w:val="0"/>
                  <w:marTop w:val="0"/>
                  <w:marBottom w:val="0"/>
                  <w:divBdr>
                    <w:top w:val="none" w:sz="0" w:space="0" w:color="auto"/>
                    <w:left w:val="none" w:sz="0" w:space="0" w:color="auto"/>
                    <w:bottom w:val="none" w:sz="0" w:space="0" w:color="auto"/>
                    <w:right w:val="none" w:sz="0" w:space="0" w:color="auto"/>
                  </w:divBdr>
                  <w:divsChild>
                    <w:div w:id="9744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83943">
              <w:marLeft w:val="0"/>
              <w:marRight w:val="0"/>
              <w:marTop w:val="0"/>
              <w:marBottom w:val="0"/>
              <w:divBdr>
                <w:top w:val="none" w:sz="0" w:space="0" w:color="auto"/>
                <w:left w:val="none" w:sz="0" w:space="0" w:color="auto"/>
                <w:bottom w:val="none" w:sz="0" w:space="0" w:color="auto"/>
                <w:right w:val="none" w:sz="0" w:space="0" w:color="auto"/>
              </w:divBdr>
              <w:divsChild>
                <w:div w:id="1199319781">
                  <w:marLeft w:val="0"/>
                  <w:marRight w:val="0"/>
                  <w:marTop w:val="0"/>
                  <w:marBottom w:val="0"/>
                  <w:divBdr>
                    <w:top w:val="none" w:sz="0" w:space="0" w:color="auto"/>
                    <w:left w:val="none" w:sz="0" w:space="0" w:color="auto"/>
                    <w:bottom w:val="none" w:sz="0" w:space="0" w:color="auto"/>
                    <w:right w:val="none" w:sz="0" w:space="0" w:color="auto"/>
                  </w:divBdr>
                  <w:divsChild>
                    <w:div w:id="57004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68914">
              <w:marLeft w:val="0"/>
              <w:marRight w:val="0"/>
              <w:marTop w:val="0"/>
              <w:marBottom w:val="0"/>
              <w:divBdr>
                <w:top w:val="none" w:sz="0" w:space="0" w:color="auto"/>
                <w:left w:val="none" w:sz="0" w:space="0" w:color="auto"/>
                <w:bottom w:val="none" w:sz="0" w:space="0" w:color="auto"/>
                <w:right w:val="none" w:sz="0" w:space="0" w:color="auto"/>
              </w:divBdr>
              <w:divsChild>
                <w:div w:id="130484034">
                  <w:marLeft w:val="0"/>
                  <w:marRight w:val="0"/>
                  <w:marTop w:val="0"/>
                  <w:marBottom w:val="0"/>
                  <w:divBdr>
                    <w:top w:val="none" w:sz="0" w:space="0" w:color="auto"/>
                    <w:left w:val="none" w:sz="0" w:space="0" w:color="auto"/>
                    <w:bottom w:val="none" w:sz="0" w:space="0" w:color="auto"/>
                    <w:right w:val="none" w:sz="0" w:space="0" w:color="auto"/>
                  </w:divBdr>
                  <w:divsChild>
                    <w:div w:id="17940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28007">
              <w:marLeft w:val="0"/>
              <w:marRight w:val="0"/>
              <w:marTop w:val="0"/>
              <w:marBottom w:val="0"/>
              <w:divBdr>
                <w:top w:val="none" w:sz="0" w:space="0" w:color="auto"/>
                <w:left w:val="none" w:sz="0" w:space="0" w:color="auto"/>
                <w:bottom w:val="none" w:sz="0" w:space="0" w:color="auto"/>
                <w:right w:val="none" w:sz="0" w:space="0" w:color="auto"/>
              </w:divBdr>
              <w:divsChild>
                <w:div w:id="102194262">
                  <w:marLeft w:val="0"/>
                  <w:marRight w:val="0"/>
                  <w:marTop w:val="0"/>
                  <w:marBottom w:val="0"/>
                  <w:divBdr>
                    <w:top w:val="none" w:sz="0" w:space="0" w:color="auto"/>
                    <w:left w:val="none" w:sz="0" w:space="0" w:color="auto"/>
                    <w:bottom w:val="none" w:sz="0" w:space="0" w:color="auto"/>
                    <w:right w:val="none" w:sz="0" w:space="0" w:color="auto"/>
                  </w:divBdr>
                  <w:divsChild>
                    <w:div w:id="77714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93216">
              <w:marLeft w:val="0"/>
              <w:marRight w:val="0"/>
              <w:marTop w:val="0"/>
              <w:marBottom w:val="0"/>
              <w:divBdr>
                <w:top w:val="none" w:sz="0" w:space="0" w:color="auto"/>
                <w:left w:val="none" w:sz="0" w:space="0" w:color="auto"/>
                <w:bottom w:val="none" w:sz="0" w:space="0" w:color="auto"/>
                <w:right w:val="none" w:sz="0" w:space="0" w:color="auto"/>
              </w:divBdr>
              <w:divsChild>
                <w:div w:id="574626843">
                  <w:marLeft w:val="0"/>
                  <w:marRight w:val="0"/>
                  <w:marTop w:val="0"/>
                  <w:marBottom w:val="0"/>
                  <w:divBdr>
                    <w:top w:val="none" w:sz="0" w:space="0" w:color="auto"/>
                    <w:left w:val="none" w:sz="0" w:space="0" w:color="auto"/>
                    <w:bottom w:val="none" w:sz="0" w:space="0" w:color="auto"/>
                    <w:right w:val="none" w:sz="0" w:space="0" w:color="auto"/>
                  </w:divBdr>
                  <w:divsChild>
                    <w:div w:id="32474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815206">
      <w:bodyDiv w:val="1"/>
      <w:marLeft w:val="0"/>
      <w:marRight w:val="0"/>
      <w:marTop w:val="0"/>
      <w:marBottom w:val="0"/>
      <w:divBdr>
        <w:top w:val="none" w:sz="0" w:space="0" w:color="auto"/>
        <w:left w:val="none" w:sz="0" w:space="0" w:color="auto"/>
        <w:bottom w:val="none" w:sz="0" w:space="0" w:color="auto"/>
        <w:right w:val="none" w:sz="0" w:space="0" w:color="auto"/>
      </w:divBdr>
    </w:div>
    <w:div w:id="1776172462">
      <w:bodyDiv w:val="1"/>
      <w:marLeft w:val="0"/>
      <w:marRight w:val="0"/>
      <w:marTop w:val="0"/>
      <w:marBottom w:val="0"/>
      <w:divBdr>
        <w:top w:val="none" w:sz="0" w:space="0" w:color="auto"/>
        <w:left w:val="none" w:sz="0" w:space="0" w:color="auto"/>
        <w:bottom w:val="none" w:sz="0" w:space="0" w:color="auto"/>
        <w:right w:val="none" w:sz="0" w:space="0" w:color="auto"/>
      </w:divBdr>
      <w:divsChild>
        <w:div w:id="22557205">
          <w:marLeft w:val="0"/>
          <w:marRight w:val="0"/>
          <w:marTop w:val="0"/>
          <w:marBottom w:val="0"/>
          <w:divBdr>
            <w:top w:val="none" w:sz="0" w:space="0" w:color="auto"/>
            <w:left w:val="none" w:sz="0" w:space="0" w:color="auto"/>
            <w:bottom w:val="none" w:sz="0" w:space="0" w:color="auto"/>
            <w:right w:val="none" w:sz="0" w:space="0" w:color="auto"/>
          </w:divBdr>
          <w:divsChild>
            <w:div w:id="1856654057">
              <w:marLeft w:val="0"/>
              <w:marRight w:val="0"/>
              <w:marTop w:val="0"/>
              <w:marBottom w:val="0"/>
              <w:divBdr>
                <w:top w:val="none" w:sz="0" w:space="0" w:color="auto"/>
                <w:left w:val="none" w:sz="0" w:space="0" w:color="auto"/>
                <w:bottom w:val="none" w:sz="0" w:space="0" w:color="auto"/>
                <w:right w:val="none" w:sz="0" w:space="0" w:color="auto"/>
              </w:divBdr>
              <w:divsChild>
                <w:div w:id="488054956">
                  <w:marLeft w:val="0"/>
                  <w:marRight w:val="0"/>
                  <w:marTop w:val="0"/>
                  <w:marBottom w:val="0"/>
                  <w:divBdr>
                    <w:top w:val="none" w:sz="0" w:space="0" w:color="auto"/>
                    <w:left w:val="none" w:sz="0" w:space="0" w:color="auto"/>
                    <w:bottom w:val="none" w:sz="0" w:space="0" w:color="auto"/>
                    <w:right w:val="none" w:sz="0" w:space="0" w:color="auto"/>
                  </w:divBdr>
                </w:div>
              </w:divsChild>
            </w:div>
            <w:div w:id="731805911">
              <w:marLeft w:val="0"/>
              <w:marRight w:val="0"/>
              <w:marTop w:val="0"/>
              <w:marBottom w:val="0"/>
              <w:divBdr>
                <w:top w:val="none" w:sz="0" w:space="0" w:color="auto"/>
                <w:left w:val="none" w:sz="0" w:space="0" w:color="auto"/>
                <w:bottom w:val="none" w:sz="0" w:space="0" w:color="auto"/>
                <w:right w:val="none" w:sz="0" w:space="0" w:color="auto"/>
              </w:divBdr>
              <w:divsChild>
                <w:div w:id="375980253">
                  <w:marLeft w:val="0"/>
                  <w:marRight w:val="0"/>
                  <w:marTop w:val="0"/>
                  <w:marBottom w:val="0"/>
                  <w:divBdr>
                    <w:top w:val="none" w:sz="0" w:space="0" w:color="auto"/>
                    <w:left w:val="none" w:sz="0" w:space="0" w:color="auto"/>
                    <w:bottom w:val="none" w:sz="0" w:space="0" w:color="auto"/>
                    <w:right w:val="none" w:sz="0" w:space="0" w:color="auto"/>
                  </w:divBdr>
                  <w:divsChild>
                    <w:div w:id="19084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11391">
              <w:marLeft w:val="0"/>
              <w:marRight w:val="0"/>
              <w:marTop w:val="0"/>
              <w:marBottom w:val="0"/>
              <w:divBdr>
                <w:top w:val="none" w:sz="0" w:space="0" w:color="auto"/>
                <w:left w:val="none" w:sz="0" w:space="0" w:color="auto"/>
                <w:bottom w:val="none" w:sz="0" w:space="0" w:color="auto"/>
                <w:right w:val="none" w:sz="0" w:space="0" w:color="auto"/>
              </w:divBdr>
              <w:divsChild>
                <w:div w:id="317224263">
                  <w:marLeft w:val="0"/>
                  <w:marRight w:val="0"/>
                  <w:marTop w:val="0"/>
                  <w:marBottom w:val="0"/>
                  <w:divBdr>
                    <w:top w:val="none" w:sz="0" w:space="0" w:color="auto"/>
                    <w:left w:val="none" w:sz="0" w:space="0" w:color="auto"/>
                    <w:bottom w:val="none" w:sz="0" w:space="0" w:color="auto"/>
                    <w:right w:val="none" w:sz="0" w:space="0" w:color="auto"/>
                  </w:divBdr>
                  <w:divsChild>
                    <w:div w:id="149644078">
                      <w:marLeft w:val="0"/>
                      <w:marRight w:val="0"/>
                      <w:marTop w:val="0"/>
                      <w:marBottom w:val="0"/>
                      <w:divBdr>
                        <w:top w:val="none" w:sz="0" w:space="0" w:color="auto"/>
                        <w:left w:val="none" w:sz="0" w:space="0" w:color="auto"/>
                        <w:bottom w:val="none" w:sz="0" w:space="0" w:color="auto"/>
                        <w:right w:val="none" w:sz="0" w:space="0" w:color="auto"/>
                      </w:divBdr>
                    </w:div>
                  </w:divsChild>
                </w:div>
                <w:div w:id="475994504">
                  <w:marLeft w:val="0"/>
                  <w:marRight w:val="0"/>
                  <w:marTop w:val="0"/>
                  <w:marBottom w:val="0"/>
                  <w:divBdr>
                    <w:top w:val="none" w:sz="0" w:space="0" w:color="auto"/>
                    <w:left w:val="none" w:sz="0" w:space="0" w:color="auto"/>
                    <w:bottom w:val="none" w:sz="0" w:space="0" w:color="auto"/>
                    <w:right w:val="none" w:sz="0" w:space="0" w:color="auto"/>
                  </w:divBdr>
                  <w:divsChild>
                    <w:div w:id="1531525512">
                      <w:marLeft w:val="0"/>
                      <w:marRight w:val="0"/>
                      <w:marTop w:val="0"/>
                      <w:marBottom w:val="0"/>
                      <w:divBdr>
                        <w:top w:val="none" w:sz="0" w:space="0" w:color="auto"/>
                        <w:left w:val="none" w:sz="0" w:space="0" w:color="auto"/>
                        <w:bottom w:val="none" w:sz="0" w:space="0" w:color="auto"/>
                        <w:right w:val="none" w:sz="0" w:space="0" w:color="auto"/>
                      </w:divBdr>
                      <w:divsChild>
                        <w:div w:id="16529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45583">
                  <w:marLeft w:val="0"/>
                  <w:marRight w:val="0"/>
                  <w:marTop w:val="0"/>
                  <w:marBottom w:val="0"/>
                  <w:divBdr>
                    <w:top w:val="none" w:sz="0" w:space="0" w:color="auto"/>
                    <w:left w:val="none" w:sz="0" w:space="0" w:color="auto"/>
                    <w:bottom w:val="none" w:sz="0" w:space="0" w:color="auto"/>
                    <w:right w:val="none" w:sz="0" w:space="0" w:color="auto"/>
                  </w:divBdr>
                  <w:divsChild>
                    <w:div w:id="845946762">
                      <w:marLeft w:val="0"/>
                      <w:marRight w:val="0"/>
                      <w:marTop w:val="0"/>
                      <w:marBottom w:val="0"/>
                      <w:divBdr>
                        <w:top w:val="none" w:sz="0" w:space="0" w:color="auto"/>
                        <w:left w:val="none" w:sz="0" w:space="0" w:color="auto"/>
                        <w:bottom w:val="none" w:sz="0" w:space="0" w:color="auto"/>
                        <w:right w:val="none" w:sz="0" w:space="0" w:color="auto"/>
                      </w:divBdr>
                      <w:divsChild>
                        <w:div w:id="20684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8439">
                  <w:marLeft w:val="0"/>
                  <w:marRight w:val="0"/>
                  <w:marTop w:val="0"/>
                  <w:marBottom w:val="0"/>
                  <w:divBdr>
                    <w:top w:val="none" w:sz="0" w:space="0" w:color="auto"/>
                    <w:left w:val="none" w:sz="0" w:space="0" w:color="auto"/>
                    <w:bottom w:val="none" w:sz="0" w:space="0" w:color="auto"/>
                    <w:right w:val="none" w:sz="0" w:space="0" w:color="auto"/>
                  </w:divBdr>
                  <w:divsChild>
                    <w:div w:id="11538724">
                      <w:marLeft w:val="0"/>
                      <w:marRight w:val="0"/>
                      <w:marTop w:val="0"/>
                      <w:marBottom w:val="0"/>
                      <w:divBdr>
                        <w:top w:val="none" w:sz="0" w:space="0" w:color="auto"/>
                        <w:left w:val="none" w:sz="0" w:space="0" w:color="auto"/>
                        <w:bottom w:val="none" w:sz="0" w:space="0" w:color="auto"/>
                        <w:right w:val="none" w:sz="0" w:space="0" w:color="auto"/>
                      </w:divBdr>
                      <w:divsChild>
                        <w:div w:id="203915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0028">
              <w:marLeft w:val="0"/>
              <w:marRight w:val="0"/>
              <w:marTop w:val="0"/>
              <w:marBottom w:val="0"/>
              <w:divBdr>
                <w:top w:val="none" w:sz="0" w:space="0" w:color="auto"/>
                <w:left w:val="none" w:sz="0" w:space="0" w:color="auto"/>
                <w:bottom w:val="none" w:sz="0" w:space="0" w:color="auto"/>
                <w:right w:val="none" w:sz="0" w:space="0" w:color="auto"/>
              </w:divBdr>
              <w:divsChild>
                <w:div w:id="1546286072">
                  <w:marLeft w:val="0"/>
                  <w:marRight w:val="0"/>
                  <w:marTop w:val="0"/>
                  <w:marBottom w:val="0"/>
                  <w:divBdr>
                    <w:top w:val="none" w:sz="0" w:space="0" w:color="auto"/>
                    <w:left w:val="none" w:sz="0" w:space="0" w:color="auto"/>
                    <w:bottom w:val="none" w:sz="0" w:space="0" w:color="auto"/>
                    <w:right w:val="none" w:sz="0" w:space="0" w:color="auto"/>
                  </w:divBdr>
                  <w:divsChild>
                    <w:div w:id="19231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6099">
              <w:marLeft w:val="0"/>
              <w:marRight w:val="0"/>
              <w:marTop w:val="0"/>
              <w:marBottom w:val="0"/>
              <w:divBdr>
                <w:top w:val="none" w:sz="0" w:space="0" w:color="auto"/>
                <w:left w:val="none" w:sz="0" w:space="0" w:color="auto"/>
                <w:bottom w:val="none" w:sz="0" w:space="0" w:color="auto"/>
                <w:right w:val="none" w:sz="0" w:space="0" w:color="auto"/>
              </w:divBdr>
              <w:divsChild>
                <w:div w:id="1953634570">
                  <w:marLeft w:val="0"/>
                  <w:marRight w:val="0"/>
                  <w:marTop w:val="0"/>
                  <w:marBottom w:val="0"/>
                  <w:divBdr>
                    <w:top w:val="none" w:sz="0" w:space="0" w:color="auto"/>
                    <w:left w:val="none" w:sz="0" w:space="0" w:color="auto"/>
                    <w:bottom w:val="none" w:sz="0" w:space="0" w:color="auto"/>
                    <w:right w:val="none" w:sz="0" w:space="0" w:color="auto"/>
                  </w:divBdr>
                  <w:divsChild>
                    <w:div w:id="6242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5299">
              <w:marLeft w:val="0"/>
              <w:marRight w:val="0"/>
              <w:marTop w:val="0"/>
              <w:marBottom w:val="0"/>
              <w:divBdr>
                <w:top w:val="none" w:sz="0" w:space="0" w:color="auto"/>
                <w:left w:val="none" w:sz="0" w:space="0" w:color="auto"/>
                <w:bottom w:val="none" w:sz="0" w:space="0" w:color="auto"/>
                <w:right w:val="none" w:sz="0" w:space="0" w:color="auto"/>
              </w:divBdr>
              <w:divsChild>
                <w:div w:id="1472941826">
                  <w:marLeft w:val="0"/>
                  <w:marRight w:val="0"/>
                  <w:marTop w:val="0"/>
                  <w:marBottom w:val="0"/>
                  <w:divBdr>
                    <w:top w:val="none" w:sz="0" w:space="0" w:color="auto"/>
                    <w:left w:val="none" w:sz="0" w:space="0" w:color="auto"/>
                    <w:bottom w:val="none" w:sz="0" w:space="0" w:color="auto"/>
                    <w:right w:val="none" w:sz="0" w:space="0" w:color="auto"/>
                  </w:divBdr>
                  <w:divsChild>
                    <w:div w:id="9171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89068">
              <w:marLeft w:val="0"/>
              <w:marRight w:val="0"/>
              <w:marTop w:val="0"/>
              <w:marBottom w:val="0"/>
              <w:divBdr>
                <w:top w:val="none" w:sz="0" w:space="0" w:color="auto"/>
                <w:left w:val="none" w:sz="0" w:space="0" w:color="auto"/>
                <w:bottom w:val="none" w:sz="0" w:space="0" w:color="auto"/>
                <w:right w:val="none" w:sz="0" w:space="0" w:color="auto"/>
              </w:divBdr>
              <w:divsChild>
                <w:div w:id="593977814">
                  <w:marLeft w:val="0"/>
                  <w:marRight w:val="0"/>
                  <w:marTop w:val="0"/>
                  <w:marBottom w:val="0"/>
                  <w:divBdr>
                    <w:top w:val="none" w:sz="0" w:space="0" w:color="auto"/>
                    <w:left w:val="none" w:sz="0" w:space="0" w:color="auto"/>
                    <w:bottom w:val="none" w:sz="0" w:space="0" w:color="auto"/>
                    <w:right w:val="none" w:sz="0" w:space="0" w:color="auto"/>
                  </w:divBdr>
                  <w:divsChild>
                    <w:div w:id="141061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2961">
              <w:marLeft w:val="0"/>
              <w:marRight w:val="0"/>
              <w:marTop w:val="0"/>
              <w:marBottom w:val="0"/>
              <w:divBdr>
                <w:top w:val="none" w:sz="0" w:space="0" w:color="auto"/>
                <w:left w:val="none" w:sz="0" w:space="0" w:color="auto"/>
                <w:bottom w:val="none" w:sz="0" w:space="0" w:color="auto"/>
                <w:right w:val="none" w:sz="0" w:space="0" w:color="auto"/>
              </w:divBdr>
              <w:divsChild>
                <w:div w:id="427503562">
                  <w:marLeft w:val="0"/>
                  <w:marRight w:val="0"/>
                  <w:marTop w:val="0"/>
                  <w:marBottom w:val="0"/>
                  <w:divBdr>
                    <w:top w:val="none" w:sz="0" w:space="0" w:color="auto"/>
                    <w:left w:val="none" w:sz="0" w:space="0" w:color="auto"/>
                    <w:bottom w:val="none" w:sz="0" w:space="0" w:color="auto"/>
                    <w:right w:val="none" w:sz="0" w:space="0" w:color="auto"/>
                  </w:divBdr>
                  <w:divsChild>
                    <w:div w:id="5952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61645">
              <w:marLeft w:val="0"/>
              <w:marRight w:val="0"/>
              <w:marTop w:val="0"/>
              <w:marBottom w:val="0"/>
              <w:divBdr>
                <w:top w:val="none" w:sz="0" w:space="0" w:color="auto"/>
                <w:left w:val="none" w:sz="0" w:space="0" w:color="auto"/>
                <w:bottom w:val="none" w:sz="0" w:space="0" w:color="auto"/>
                <w:right w:val="none" w:sz="0" w:space="0" w:color="auto"/>
              </w:divBdr>
              <w:divsChild>
                <w:div w:id="1797217105">
                  <w:marLeft w:val="0"/>
                  <w:marRight w:val="0"/>
                  <w:marTop w:val="0"/>
                  <w:marBottom w:val="0"/>
                  <w:divBdr>
                    <w:top w:val="none" w:sz="0" w:space="0" w:color="auto"/>
                    <w:left w:val="none" w:sz="0" w:space="0" w:color="auto"/>
                    <w:bottom w:val="none" w:sz="0" w:space="0" w:color="auto"/>
                    <w:right w:val="none" w:sz="0" w:space="0" w:color="auto"/>
                  </w:divBdr>
                  <w:divsChild>
                    <w:div w:id="1846090363">
                      <w:marLeft w:val="0"/>
                      <w:marRight w:val="0"/>
                      <w:marTop w:val="0"/>
                      <w:marBottom w:val="0"/>
                      <w:divBdr>
                        <w:top w:val="none" w:sz="0" w:space="0" w:color="auto"/>
                        <w:left w:val="none" w:sz="0" w:space="0" w:color="auto"/>
                        <w:bottom w:val="none" w:sz="0" w:space="0" w:color="auto"/>
                        <w:right w:val="none" w:sz="0" w:space="0" w:color="auto"/>
                      </w:divBdr>
                      <w:divsChild>
                        <w:div w:id="6933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3670">
                  <w:marLeft w:val="0"/>
                  <w:marRight w:val="0"/>
                  <w:marTop w:val="0"/>
                  <w:marBottom w:val="0"/>
                  <w:divBdr>
                    <w:top w:val="none" w:sz="0" w:space="0" w:color="auto"/>
                    <w:left w:val="none" w:sz="0" w:space="0" w:color="auto"/>
                    <w:bottom w:val="none" w:sz="0" w:space="0" w:color="auto"/>
                    <w:right w:val="none" w:sz="0" w:space="0" w:color="auto"/>
                  </w:divBdr>
                  <w:divsChild>
                    <w:div w:id="719088466">
                      <w:marLeft w:val="0"/>
                      <w:marRight w:val="0"/>
                      <w:marTop w:val="0"/>
                      <w:marBottom w:val="0"/>
                      <w:divBdr>
                        <w:top w:val="none" w:sz="0" w:space="0" w:color="auto"/>
                        <w:left w:val="none" w:sz="0" w:space="0" w:color="auto"/>
                        <w:bottom w:val="none" w:sz="0" w:space="0" w:color="auto"/>
                        <w:right w:val="none" w:sz="0" w:space="0" w:color="auto"/>
                      </w:divBdr>
                      <w:divsChild>
                        <w:div w:id="13456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4343">
                  <w:marLeft w:val="0"/>
                  <w:marRight w:val="0"/>
                  <w:marTop w:val="0"/>
                  <w:marBottom w:val="0"/>
                  <w:divBdr>
                    <w:top w:val="none" w:sz="0" w:space="0" w:color="auto"/>
                    <w:left w:val="none" w:sz="0" w:space="0" w:color="auto"/>
                    <w:bottom w:val="none" w:sz="0" w:space="0" w:color="auto"/>
                    <w:right w:val="none" w:sz="0" w:space="0" w:color="auto"/>
                  </w:divBdr>
                  <w:divsChild>
                    <w:div w:id="1148328611">
                      <w:marLeft w:val="0"/>
                      <w:marRight w:val="0"/>
                      <w:marTop w:val="0"/>
                      <w:marBottom w:val="0"/>
                      <w:divBdr>
                        <w:top w:val="none" w:sz="0" w:space="0" w:color="auto"/>
                        <w:left w:val="none" w:sz="0" w:space="0" w:color="auto"/>
                        <w:bottom w:val="none" w:sz="0" w:space="0" w:color="auto"/>
                        <w:right w:val="none" w:sz="0" w:space="0" w:color="auto"/>
                      </w:divBdr>
                      <w:divsChild>
                        <w:div w:id="174321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6458">
      <w:bodyDiv w:val="1"/>
      <w:marLeft w:val="0"/>
      <w:marRight w:val="0"/>
      <w:marTop w:val="0"/>
      <w:marBottom w:val="0"/>
      <w:divBdr>
        <w:top w:val="none" w:sz="0" w:space="0" w:color="auto"/>
        <w:left w:val="none" w:sz="0" w:space="0" w:color="auto"/>
        <w:bottom w:val="none" w:sz="0" w:space="0" w:color="auto"/>
        <w:right w:val="none" w:sz="0" w:space="0" w:color="auto"/>
      </w:divBdr>
      <w:divsChild>
        <w:div w:id="1686638382">
          <w:marLeft w:val="0"/>
          <w:marRight w:val="0"/>
          <w:marTop w:val="0"/>
          <w:marBottom w:val="0"/>
          <w:divBdr>
            <w:top w:val="none" w:sz="0" w:space="0" w:color="auto"/>
            <w:left w:val="none" w:sz="0" w:space="0" w:color="auto"/>
            <w:bottom w:val="none" w:sz="0" w:space="0" w:color="auto"/>
            <w:right w:val="none" w:sz="0" w:space="0" w:color="auto"/>
          </w:divBdr>
          <w:divsChild>
            <w:div w:id="947858181">
              <w:marLeft w:val="0"/>
              <w:marRight w:val="0"/>
              <w:marTop w:val="0"/>
              <w:marBottom w:val="0"/>
              <w:divBdr>
                <w:top w:val="none" w:sz="0" w:space="0" w:color="auto"/>
                <w:left w:val="none" w:sz="0" w:space="0" w:color="auto"/>
                <w:bottom w:val="none" w:sz="0" w:space="0" w:color="auto"/>
                <w:right w:val="none" w:sz="0" w:space="0" w:color="auto"/>
              </w:divBdr>
              <w:divsChild>
                <w:div w:id="2219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7824">
          <w:marLeft w:val="0"/>
          <w:marRight w:val="0"/>
          <w:marTop w:val="0"/>
          <w:marBottom w:val="0"/>
          <w:divBdr>
            <w:top w:val="none" w:sz="0" w:space="0" w:color="auto"/>
            <w:left w:val="none" w:sz="0" w:space="0" w:color="auto"/>
            <w:bottom w:val="none" w:sz="0" w:space="0" w:color="auto"/>
            <w:right w:val="none" w:sz="0" w:space="0" w:color="auto"/>
          </w:divBdr>
          <w:divsChild>
            <w:div w:id="1317687660">
              <w:marLeft w:val="0"/>
              <w:marRight w:val="0"/>
              <w:marTop w:val="0"/>
              <w:marBottom w:val="0"/>
              <w:divBdr>
                <w:top w:val="none" w:sz="0" w:space="0" w:color="auto"/>
                <w:left w:val="none" w:sz="0" w:space="0" w:color="auto"/>
                <w:bottom w:val="none" w:sz="0" w:space="0" w:color="auto"/>
                <w:right w:val="none" w:sz="0" w:space="0" w:color="auto"/>
              </w:divBdr>
              <w:divsChild>
                <w:div w:id="2061317119">
                  <w:marLeft w:val="0"/>
                  <w:marRight w:val="0"/>
                  <w:marTop w:val="0"/>
                  <w:marBottom w:val="0"/>
                  <w:divBdr>
                    <w:top w:val="none" w:sz="0" w:space="0" w:color="auto"/>
                    <w:left w:val="none" w:sz="0" w:space="0" w:color="auto"/>
                    <w:bottom w:val="none" w:sz="0" w:space="0" w:color="auto"/>
                    <w:right w:val="none" w:sz="0" w:space="0" w:color="auto"/>
                  </w:divBdr>
                  <w:divsChild>
                    <w:div w:id="13959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523465">
              <w:marLeft w:val="0"/>
              <w:marRight w:val="0"/>
              <w:marTop w:val="0"/>
              <w:marBottom w:val="0"/>
              <w:divBdr>
                <w:top w:val="none" w:sz="0" w:space="0" w:color="auto"/>
                <w:left w:val="none" w:sz="0" w:space="0" w:color="auto"/>
                <w:bottom w:val="none" w:sz="0" w:space="0" w:color="auto"/>
                <w:right w:val="none" w:sz="0" w:space="0" w:color="auto"/>
              </w:divBdr>
              <w:divsChild>
                <w:div w:id="122162762">
                  <w:marLeft w:val="0"/>
                  <w:marRight w:val="0"/>
                  <w:marTop w:val="0"/>
                  <w:marBottom w:val="0"/>
                  <w:divBdr>
                    <w:top w:val="none" w:sz="0" w:space="0" w:color="auto"/>
                    <w:left w:val="none" w:sz="0" w:space="0" w:color="auto"/>
                    <w:bottom w:val="none" w:sz="0" w:space="0" w:color="auto"/>
                    <w:right w:val="none" w:sz="0" w:space="0" w:color="auto"/>
                  </w:divBdr>
                  <w:divsChild>
                    <w:div w:id="1241795336">
                      <w:marLeft w:val="0"/>
                      <w:marRight w:val="0"/>
                      <w:marTop w:val="0"/>
                      <w:marBottom w:val="0"/>
                      <w:divBdr>
                        <w:top w:val="none" w:sz="0" w:space="0" w:color="auto"/>
                        <w:left w:val="none" w:sz="0" w:space="0" w:color="auto"/>
                        <w:bottom w:val="none" w:sz="0" w:space="0" w:color="auto"/>
                        <w:right w:val="none" w:sz="0" w:space="0" w:color="auto"/>
                      </w:divBdr>
                    </w:div>
                  </w:divsChild>
                </w:div>
                <w:div w:id="649791998">
                  <w:marLeft w:val="0"/>
                  <w:marRight w:val="0"/>
                  <w:marTop w:val="0"/>
                  <w:marBottom w:val="0"/>
                  <w:divBdr>
                    <w:top w:val="none" w:sz="0" w:space="0" w:color="auto"/>
                    <w:left w:val="none" w:sz="0" w:space="0" w:color="auto"/>
                    <w:bottom w:val="none" w:sz="0" w:space="0" w:color="auto"/>
                    <w:right w:val="none" w:sz="0" w:space="0" w:color="auto"/>
                  </w:divBdr>
                  <w:divsChild>
                    <w:div w:id="723529022">
                      <w:marLeft w:val="0"/>
                      <w:marRight w:val="0"/>
                      <w:marTop w:val="0"/>
                      <w:marBottom w:val="0"/>
                      <w:divBdr>
                        <w:top w:val="none" w:sz="0" w:space="0" w:color="auto"/>
                        <w:left w:val="none" w:sz="0" w:space="0" w:color="auto"/>
                        <w:bottom w:val="none" w:sz="0" w:space="0" w:color="auto"/>
                        <w:right w:val="none" w:sz="0" w:space="0" w:color="auto"/>
                      </w:divBdr>
                      <w:divsChild>
                        <w:div w:id="9691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6307">
                  <w:marLeft w:val="0"/>
                  <w:marRight w:val="0"/>
                  <w:marTop w:val="0"/>
                  <w:marBottom w:val="0"/>
                  <w:divBdr>
                    <w:top w:val="none" w:sz="0" w:space="0" w:color="auto"/>
                    <w:left w:val="none" w:sz="0" w:space="0" w:color="auto"/>
                    <w:bottom w:val="none" w:sz="0" w:space="0" w:color="auto"/>
                    <w:right w:val="none" w:sz="0" w:space="0" w:color="auto"/>
                  </w:divBdr>
                  <w:divsChild>
                    <w:div w:id="472068617">
                      <w:marLeft w:val="0"/>
                      <w:marRight w:val="0"/>
                      <w:marTop w:val="0"/>
                      <w:marBottom w:val="0"/>
                      <w:divBdr>
                        <w:top w:val="none" w:sz="0" w:space="0" w:color="auto"/>
                        <w:left w:val="none" w:sz="0" w:space="0" w:color="auto"/>
                        <w:bottom w:val="none" w:sz="0" w:space="0" w:color="auto"/>
                        <w:right w:val="none" w:sz="0" w:space="0" w:color="auto"/>
                      </w:divBdr>
                      <w:divsChild>
                        <w:div w:id="164195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3557">
          <w:marLeft w:val="0"/>
          <w:marRight w:val="0"/>
          <w:marTop w:val="0"/>
          <w:marBottom w:val="0"/>
          <w:divBdr>
            <w:top w:val="none" w:sz="0" w:space="0" w:color="auto"/>
            <w:left w:val="none" w:sz="0" w:space="0" w:color="auto"/>
            <w:bottom w:val="none" w:sz="0" w:space="0" w:color="auto"/>
            <w:right w:val="none" w:sz="0" w:space="0" w:color="auto"/>
          </w:divBdr>
          <w:divsChild>
            <w:div w:id="202444008">
              <w:marLeft w:val="0"/>
              <w:marRight w:val="0"/>
              <w:marTop w:val="0"/>
              <w:marBottom w:val="0"/>
              <w:divBdr>
                <w:top w:val="none" w:sz="0" w:space="0" w:color="auto"/>
                <w:left w:val="none" w:sz="0" w:space="0" w:color="auto"/>
                <w:bottom w:val="none" w:sz="0" w:space="0" w:color="auto"/>
                <w:right w:val="none" w:sz="0" w:space="0" w:color="auto"/>
              </w:divBdr>
              <w:divsChild>
                <w:div w:id="9132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90928">
      <w:bodyDiv w:val="1"/>
      <w:marLeft w:val="0"/>
      <w:marRight w:val="0"/>
      <w:marTop w:val="0"/>
      <w:marBottom w:val="0"/>
      <w:divBdr>
        <w:top w:val="none" w:sz="0" w:space="0" w:color="auto"/>
        <w:left w:val="none" w:sz="0" w:space="0" w:color="auto"/>
        <w:bottom w:val="none" w:sz="0" w:space="0" w:color="auto"/>
        <w:right w:val="none" w:sz="0" w:space="0" w:color="auto"/>
      </w:divBdr>
      <w:divsChild>
        <w:div w:id="1115905129">
          <w:marLeft w:val="0"/>
          <w:marRight w:val="0"/>
          <w:marTop w:val="0"/>
          <w:marBottom w:val="0"/>
          <w:divBdr>
            <w:top w:val="none" w:sz="0" w:space="0" w:color="auto"/>
            <w:left w:val="none" w:sz="0" w:space="0" w:color="auto"/>
            <w:bottom w:val="none" w:sz="0" w:space="0" w:color="auto"/>
            <w:right w:val="none" w:sz="0" w:space="0" w:color="auto"/>
          </w:divBdr>
          <w:divsChild>
            <w:div w:id="1315258238">
              <w:marLeft w:val="0"/>
              <w:marRight w:val="0"/>
              <w:marTop w:val="0"/>
              <w:marBottom w:val="0"/>
              <w:divBdr>
                <w:top w:val="none" w:sz="0" w:space="0" w:color="auto"/>
                <w:left w:val="none" w:sz="0" w:space="0" w:color="auto"/>
                <w:bottom w:val="none" w:sz="0" w:space="0" w:color="auto"/>
                <w:right w:val="none" w:sz="0" w:space="0" w:color="auto"/>
              </w:divBdr>
              <w:divsChild>
                <w:div w:id="357849777">
                  <w:marLeft w:val="0"/>
                  <w:marRight w:val="0"/>
                  <w:marTop w:val="0"/>
                  <w:marBottom w:val="0"/>
                  <w:divBdr>
                    <w:top w:val="none" w:sz="0" w:space="0" w:color="auto"/>
                    <w:left w:val="none" w:sz="0" w:space="0" w:color="auto"/>
                    <w:bottom w:val="none" w:sz="0" w:space="0" w:color="auto"/>
                    <w:right w:val="none" w:sz="0" w:space="0" w:color="auto"/>
                  </w:divBdr>
                </w:div>
              </w:divsChild>
            </w:div>
            <w:div w:id="1885949422">
              <w:marLeft w:val="0"/>
              <w:marRight w:val="0"/>
              <w:marTop w:val="0"/>
              <w:marBottom w:val="0"/>
              <w:divBdr>
                <w:top w:val="none" w:sz="0" w:space="0" w:color="auto"/>
                <w:left w:val="none" w:sz="0" w:space="0" w:color="auto"/>
                <w:bottom w:val="none" w:sz="0" w:space="0" w:color="auto"/>
                <w:right w:val="none" w:sz="0" w:space="0" w:color="auto"/>
              </w:divBdr>
            </w:div>
          </w:divsChild>
        </w:div>
        <w:div w:id="1303274376">
          <w:marLeft w:val="0"/>
          <w:marRight w:val="0"/>
          <w:marTop w:val="0"/>
          <w:marBottom w:val="0"/>
          <w:divBdr>
            <w:top w:val="none" w:sz="0" w:space="0" w:color="auto"/>
            <w:left w:val="none" w:sz="0" w:space="0" w:color="auto"/>
            <w:bottom w:val="none" w:sz="0" w:space="0" w:color="auto"/>
            <w:right w:val="none" w:sz="0" w:space="0" w:color="auto"/>
          </w:divBdr>
          <w:divsChild>
            <w:div w:id="2031713147">
              <w:marLeft w:val="0"/>
              <w:marRight w:val="0"/>
              <w:marTop w:val="0"/>
              <w:marBottom w:val="0"/>
              <w:divBdr>
                <w:top w:val="none" w:sz="0" w:space="0" w:color="auto"/>
                <w:left w:val="none" w:sz="0" w:space="0" w:color="auto"/>
                <w:bottom w:val="none" w:sz="0" w:space="0" w:color="auto"/>
                <w:right w:val="none" w:sz="0" w:space="0" w:color="auto"/>
              </w:divBdr>
              <w:divsChild>
                <w:div w:id="1025984629">
                  <w:marLeft w:val="0"/>
                  <w:marRight w:val="0"/>
                  <w:marTop w:val="0"/>
                  <w:marBottom w:val="0"/>
                  <w:divBdr>
                    <w:top w:val="none" w:sz="0" w:space="0" w:color="auto"/>
                    <w:left w:val="none" w:sz="0" w:space="0" w:color="auto"/>
                    <w:bottom w:val="none" w:sz="0" w:space="0" w:color="auto"/>
                    <w:right w:val="none" w:sz="0" w:space="0" w:color="auto"/>
                  </w:divBdr>
                  <w:divsChild>
                    <w:div w:id="943615874">
                      <w:marLeft w:val="0"/>
                      <w:marRight w:val="0"/>
                      <w:marTop w:val="0"/>
                      <w:marBottom w:val="0"/>
                      <w:divBdr>
                        <w:top w:val="none" w:sz="0" w:space="0" w:color="auto"/>
                        <w:left w:val="none" w:sz="0" w:space="0" w:color="auto"/>
                        <w:bottom w:val="none" w:sz="0" w:space="0" w:color="auto"/>
                        <w:right w:val="none" w:sz="0" w:space="0" w:color="auto"/>
                      </w:divBdr>
                      <w:divsChild>
                        <w:div w:id="1445491665">
                          <w:marLeft w:val="0"/>
                          <w:marRight w:val="0"/>
                          <w:marTop w:val="0"/>
                          <w:marBottom w:val="0"/>
                          <w:divBdr>
                            <w:top w:val="none" w:sz="0" w:space="0" w:color="auto"/>
                            <w:left w:val="none" w:sz="0" w:space="0" w:color="auto"/>
                            <w:bottom w:val="none" w:sz="0" w:space="0" w:color="auto"/>
                            <w:right w:val="none" w:sz="0" w:space="0" w:color="auto"/>
                          </w:divBdr>
                        </w:div>
                      </w:divsChild>
                    </w:div>
                    <w:div w:id="1709602499">
                      <w:marLeft w:val="0"/>
                      <w:marRight w:val="0"/>
                      <w:marTop w:val="0"/>
                      <w:marBottom w:val="0"/>
                      <w:divBdr>
                        <w:top w:val="none" w:sz="0" w:space="0" w:color="auto"/>
                        <w:left w:val="none" w:sz="0" w:space="0" w:color="auto"/>
                        <w:bottom w:val="none" w:sz="0" w:space="0" w:color="auto"/>
                        <w:right w:val="none" w:sz="0" w:space="0" w:color="auto"/>
                      </w:divBdr>
                      <w:divsChild>
                        <w:div w:id="1950698561">
                          <w:marLeft w:val="0"/>
                          <w:marRight w:val="0"/>
                          <w:marTop w:val="0"/>
                          <w:marBottom w:val="0"/>
                          <w:divBdr>
                            <w:top w:val="none" w:sz="0" w:space="0" w:color="auto"/>
                            <w:left w:val="none" w:sz="0" w:space="0" w:color="auto"/>
                            <w:bottom w:val="none" w:sz="0" w:space="0" w:color="auto"/>
                            <w:right w:val="none" w:sz="0" w:space="0" w:color="auto"/>
                          </w:divBdr>
                          <w:divsChild>
                            <w:div w:id="18175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3768">
                      <w:marLeft w:val="0"/>
                      <w:marRight w:val="0"/>
                      <w:marTop w:val="0"/>
                      <w:marBottom w:val="0"/>
                      <w:divBdr>
                        <w:top w:val="none" w:sz="0" w:space="0" w:color="auto"/>
                        <w:left w:val="none" w:sz="0" w:space="0" w:color="auto"/>
                        <w:bottom w:val="none" w:sz="0" w:space="0" w:color="auto"/>
                        <w:right w:val="none" w:sz="0" w:space="0" w:color="auto"/>
                      </w:divBdr>
                      <w:divsChild>
                        <w:div w:id="1255243296">
                          <w:marLeft w:val="0"/>
                          <w:marRight w:val="0"/>
                          <w:marTop w:val="0"/>
                          <w:marBottom w:val="0"/>
                          <w:divBdr>
                            <w:top w:val="none" w:sz="0" w:space="0" w:color="auto"/>
                            <w:left w:val="none" w:sz="0" w:space="0" w:color="auto"/>
                            <w:bottom w:val="none" w:sz="0" w:space="0" w:color="auto"/>
                            <w:right w:val="none" w:sz="0" w:space="0" w:color="auto"/>
                          </w:divBdr>
                          <w:divsChild>
                            <w:div w:id="884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3121">
                  <w:marLeft w:val="0"/>
                  <w:marRight w:val="0"/>
                  <w:marTop w:val="0"/>
                  <w:marBottom w:val="0"/>
                  <w:divBdr>
                    <w:top w:val="none" w:sz="0" w:space="0" w:color="auto"/>
                    <w:left w:val="none" w:sz="0" w:space="0" w:color="auto"/>
                    <w:bottom w:val="none" w:sz="0" w:space="0" w:color="auto"/>
                    <w:right w:val="none" w:sz="0" w:space="0" w:color="auto"/>
                  </w:divBdr>
                  <w:divsChild>
                    <w:div w:id="560864938">
                      <w:marLeft w:val="0"/>
                      <w:marRight w:val="0"/>
                      <w:marTop w:val="0"/>
                      <w:marBottom w:val="0"/>
                      <w:divBdr>
                        <w:top w:val="none" w:sz="0" w:space="0" w:color="auto"/>
                        <w:left w:val="none" w:sz="0" w:space="0" w:color="auto"/>
                        <w:bottom w:val="none" w:sz="0" w:space="0" w:color="auto"/>
                        <w:right w:val="none" w:sz="0" w:space="0" w:color="auto"/>
                      </w:divBdr>
                      <w:divsChild>
                        <w:div w:id="1447964432">
                          <w:marLeft w:val="0"/>
                          <w:marRight w:val="0"/>
                          <w:marTop w:val="0"/>
                          <w:marBottom w:val="0"/>
                          <w:divBdr>
                            <w:top w:val="none" w:sz="0" w:space="0" w:color="auto"/>
                            <w:left w:val="none" w:sz="0" w:space="0" w:color="auto"/>
                            <w:bottom w:val="none" w:sz="0" w:space="0" w:color="auto"/>
                            <w:right w:val="none" w:sz="0" w:space="0" w:color="auto"/>
                          </w:divBdr>
                        </w:div>
                      </w:divsChild>
                    </w:div>
                    <w:div w:id="444812386">
                      <w:marLeft w:val="0"/>
                      <w:marRight w:val="0"/>
                      <w:marTop w:val="0"/>
                      <w:marBottom w:val="0"/>
                      <w:divBdr>
                        <w:top w:val="none" w:sz="0" w:space="0" w:color="auto"/>
                        <w:left w:val="none" w:sz="0" w:space="0" w:color="auto"/>
                        <w:bottom w:val="none" w:sz="0" w:space="0" w:color="auto"/>
                        <w:right w:val="none" w:sz="0" w:space="0" w:color="auto"/>
                      </w:divBdr>
                      <w:divsChild>
                        <w:div w:id="1614242083">
                          <w:marLeft w:val="0"/>
                          <w:marRight w:val="0"/>
                          <w:marTop w:val="0"/>
                          <w:marBottom w:val="0"/>
                          <w:divBdr>
                            <w:top w:val="none" w:sz="0" w:space="0" w:color="auto"/>
                            <w:left w:val="none" w:sz="0" w:space="0" w:color="auto"/>
                            <w:bottom w:val="none" w:sz="0" w:space="0" w:color="auto"/>
                            <w:right w:val="none" w:sz="0" w:space="0" w:color="auto"/>
                          </w:divBdr>
                          <w:divsChild>
                            <w:div w:id="198110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03957">
                      <w:marLeft w:val="0"/>
                      <w:marRight w:val="0"/>
                      <w:marTop w:val="0"/>
                      <w:marBottom w:val="0"/>
                      <w:divBdr>
                        <w:top w:val="none" w:sz="0" w:space="0" w:color="auto"/>
                        <w:left w:val="none" w:sz="0" w:space="0" w:color="auto"/>
                        <w:bottom w:val="none" w:sz="0" w:space="0" w:color="auto"/>
                        <w:right w:val="none" w:sz="0" w:space="0" w:color="auto"/>
                      </w:divBdr>
                      <w:divsChild>
                        <w:div w:id="1709599429">
                          <w:marLeft w:val="0"/>
                          <w:marRight w:val="0"/>
                          <w:marTop w:val="0"/>
                          <w:marBottom w:val="0"/>
                          <w:divBdr>
                            <w:top w:val="none" w:sz="0" w:space="0" w:color="auto"/>
                            <w:left w:val="none" w:sz="0" w:space="0" w:color="auto"/>
                            <w:bottom w:val="none" w:sz="0" w:space="0" w:color="auto"/>
                            <w:right w:val="none" w:sz="0" w:space="0" w:color="auto"/>
                          </w:divBdr>
                          <w:divsChild>
                            <w:div w:id="1912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6420">
                      <w:marLeft w:val="0"/>
                      <w:marRight w:val="0"/>
                      <w:marTop w:val="0"/>
                      <w:marBottom w:val="0"/>
                      <w:divBdr>
                        <w:top w:val="none" w:sz="0" w:space="0" w:color="auto"/>
                        <w:left w:val="none" w:sz="0" w:space="0" w:color="auto"/>
                        <w:bottom w:val="none" w:sz="0" w:space="0" w:color="auto"/>
                        <w:right w:val="none" w:sz="0" w:space="0" w:color="auto"/>
                      </w:divBdr>
                      <w:divsChild>
                        <w:div w:id="846018650">
                          <w:marLeft w:val="0"/>
                          <w:marRight w:val="0"/>
                          <w:marTop w:val="0"/>
                          <w:marBottom w:val="0"/>
                          <w:divBdr>
                            <w:top w:val="none" w:sz="0" w:space="0" w:color="auto"/>
                            <w:left w:val="none" w:sz="0" w:space="0" w:color="auto"/>
                            <w:bottom w:val="none" w:sz="0" w:space="0" w:color="auto"/>
                            <w:right w:val="none" w:sz="0" w:space="0" w:color="auto"/>
                          </w:divBdr>
                          <w:divsChild>
                            <w:div w:id="39080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2194">
                  <w:marLeft w:val="0"/>
                  <w:marRight w:val="0"/>
                  <w:marTop w:val="0"/>
                  <w:marBottom w:val="0"/>
                  <w:divBdr>
                    <w:top w:val="none" w:sz="0" w:space="0" w:color="auto"/>
                    <w:left w:val="none" w:sz="0" w:space="0" w:color="auto"/>
                    <w:bottom w:val="none" w:sz="0" w:space="0" w:color="auto"/>
                    <w:right w:val="none" w:sz="0" w:space="0" w:color="auto"/>
                  </w:divBdr>
                  <w:divsChild>
                    <w:div w:id="993409660">
                      <w:marLeft w:val="0"/>
                      <w:marRight w:val="0"/>
                      <w:marTop w:val="0"/>
                      <w:marBottom w:val="0"/>
                      <w:divBdr>
                        <w:top w:val="none" w:sz="0" w:space="0" w:color="auto"/>
                        <w:left w:val="none" w:sz="0" w:space="0" w:color="auto"/>
                        <w:bottom w:val="none" w:sz="0" w:space="0" w:color="auto"/>
                        <w:right w:val="none" w:sz="0" w:space="0" w:color="auto"/>
                      </w:divBdr>
                      <w:divsChild>
                        <w:div w:id="15338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57662">
                  <w:marLeft w:val="0"/>
                  <w:marRight w:val="0"/>
                  <w:marTop w:val="0"/>
                  <w:marBottom w:val="0"/>
                  <w:divBdr>
                    <w:top w:val="none" w:sz="0" w:space="0" w:color="auto"/>
                    <w:left w:val="none" w:sz="0" w:space="0" w:color="auto"/>
                    <w:bottom w:val="none" w:sz="0" w:space="0" w:color="auto"/>
                    <w:right w:val="none" w:sz="0" w:space="0" w:color="auto"/>
                  </w:divBdr>
                  <w:divsChild>
                    <w:div w:id="987712748">
                      <w:marLeft w:val="0"/>
                      <w:marRight w:val="0"/>
                      <w:marTop w:val="0"/>
                      <w:marBottom w:val="0"/>
                      <w:divBdr>
                        <w:top w:val="none" w:sz="0" w:space="0" w:color="auto"/>
                        <w:left w:val="none" w:sz="0" w:space="0" w:color="auto"/>
                        <w:bottom w:val="none" w:sz="0" w:space="0" w:color="auto"/>
                        <w:right w:val="none" w:sz="0" w:space="0" w:color="auto"/>
                      </w:divBdr>
                      <w:divsChild>
                        <w:div w:id="191195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4384">
                  <w:marLeft w:val="0"/>
                  <w:marRight w:val="0"/>
                  <w:marTop w:val="0"/>
                  <w:marBottom w:val="0"/>
                  <w:divBdr>
                    <w:top w:val="none" w:sz="0" w:space="0" w:color="auto"/>
                    <w:left w:val="none" w:sz="0" w:space="0" w:color="auto"/>
                    <w:bottom w:val="none" w:sz="0" w:space="0" w:color="auto"/>
                    <w:right w:val="none" w:sz="0" w:space="0" w:color="auto"/>
                  </w:divBdr>
                  <w:divsChild>
                    <w:div w:id="1851095656">
                      <w:marLeft w:val="0"/>
                      <w:marRight w:val="0"/>
                      <w:marTop w:val="0"/>
                      <w:marBottom w:val="0"/>
                      <w:divBdr>
                        <w:top w:val="none" w:sz="0" w:space="0" w:color="auto"/>
                        <w:left w:val="none" w:sz="0" w:space="0" w:color="auto"/>
                        <w:bottom w:val="none" w:sz="0" w:space="0" w:color="auto"/>
                        <w:right w:val="none" w:sz="0" w:space="0" w:color="auto"/>
                      </w:divBdr>
                      <w:divsChild>
                        <w:div w:id="76325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2964">
                  <w:marLeft w:val="0"/>
                  <w:marRight w:val="0"/>
                  <w:marTop w:val="0"/>
                  <w:marBottom w:val="0"/>
                  <w:divBdr>
                    <w:top w:val="none" w:sz="0" w:space="0" w:color="auto"/>
                    <w:left w:val="none" w:sz="0" w:space="0" w:color="auto"/>
                    <w:bottom w:val="none" w:sz="0" w:space="0" w:color="auto"/>
                    <w:right w:val="none" w:sz="0" w:space="0" w:color="auto"/>
                  </w:divBdr>
                  <w:divsChild>
                    <w:div w:id="316619758">
                      <w:marLeft w:val="0"/>
                      <w:marRight w:val="0"/>
                      <w:marTop w:val="0"/>
                      <w:marBottom w:val="0"/>
                      <w:divBdr>
                        <w:top w:val="none" w:sz="0" w:space="0" w:color="auto"/>
                        <w:left w:val="none" w:sz="0" w:space="0" w:color="auto"/>
                        <w:bottom w:val="none" w:sz="0" w:space="0" w:color="auto"/>
                        <w:right w:val="none" w:sz="0" w:space="0" w:color="auto"/>
                      </w:divBdr>
                      <w:divsChild>
                        <w:div w:id="14236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9329">
                  <w:marLeft w:val="0"/>
                  <w:marRight w:val="0"/>
                  <w:marTop w:val="0"/>
                  <w:marBottom w:val="0"/>
                  <w:divBdr>
                    <w:top w:val="none" w:sz="0" w:space="0" w:color="auto"/>
                    <w:left w:val="none" w:sz="0" w:space="0" w:color="auto"/>
                    <w:bottom w:val="none" w:sz="0" w:space="0" w:color="auto"/>
                    <w:right w:val="none" w:sz="0" w:space="0" w:color="auto"/>
                  </w:divBdr>
                  <w:divsChild>
                    <w:div w:id="2102410602">
                      <w:marLeft w:val="0"/>
                      <w:marRight w:val="0"/>
                      <w:marTop w:val="0"/>
                      <w:marBottom w:val="0"/>
                      <w:divBdr>
                        <w:top w:val="none" w:sz="0" w:space="0" w:color="auto"/>
                        <w:left w:val="none" w:sz="0" w:space="0" w:color="auto"/>
                        <w:bottom w:val="none" w:sz="0" w:space="0" w:color="auto"/>
                        <w:right w:val="none" w:sz="0" w:space="0" w:color="auto"/>
                      </w:divBdr>
                      <w:divsChild>
                        <w:div w:id="11609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839336">
      <w:bodyDiv w:val="1"/>
      <w:marLeft w:val="0"/>
      <w:marRight w:val="0"/>
      <w:marTop w:val="0"/>
      <w:marBottom w:val="0"/>
      <w:divBdr>
        <w:top w:val="none" w:sz="0" w:space="0" w:color="auto"/>
        <w:left w:val="none" w:sz="0" w:space="0" w:color="auto"/>
        <w:bottom w:val="none" w:sz="0" w:space="0" w:color="auto"/>
        <w:right w:val="none" w:sz="0" w:space="0" w:color="auto"/>
      </w:divBdr>
      <w:divsChild>
        <w:div w:id="370886663">
          <w:marLeft w:val="0"/>
          <w:marRight w:val="0"/>
          <w:marTop w:val="0"/>
          <w:marBottom w:val="0"/>
          <w:divBdr>
            <w:top w:val="none" w:sz="0" w:space="0" w:color="auto"/>
            <w:left w:val="none" w:sz="0" w:space="0" w:color="auto"/>
            <w:bottom w:val="none" w:sz="0" w:space="0" w:color="auto"/>
            <w:right w:val="none" w:sz="0" w:space="0" w:color="auto"/>
          </w:divBdr>
          <w:divsChild>
            <w:div w:id="344138415">
              <w:marLeft w:val="0"/>
              <w:marRight w:val="0"/>
              <w:marTop w:val="0"/>
              <w:marBottom w:val="0"/>
              <w:divBdr>
                <w:top w:val="none" w:sz="0" w:space="0" w:color="auto"/>
                <w:left w:val="none" w:sz="0" w:space="0" w:color="auto"/>
                <w:bottom w:val="none" w:sz="0" w:space="0" w:color="auto"/>
                <w:right w:val="none" w:sz="0" w:space="0" w:color="auto"/>
              </w:divBdr>
              <w:divsChild>
                <w:div w:id="147078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774">
          <w:marLeft w:val="0"/>
          <w:marRight w:val="0"/>
          <w:marTop w:val="0"/>
          <w:marBottom w:val="0"/>
          <w:divBdr>
            <w:top w:val="none" w:sz="0" w:space="0" w:color="auto"/>
            <w:left w:val="none" w:sz="0" w:space="0" w:color="auto"/>
            <w:bottom w:val="none" w:sz="0" w:space="0" w:color="auto"/>
            <w:right w:val="none" w:sz="0" w:space="0" w:color="auto"/>
          </w:divBdr>
          <w:divsChild>
            <w:div w:id="1108887500">
              <w:marLeft w:val="0"/>
              <w:marRight w:val="0"/>
              <w:marTop w:val="0"/>
              <w:marBottom w:val="0"/>
              <w:divBdr>
                <w:top w:val="none" w:sz="0" w:space="0" w:color="auto"/>
                <w:left w:val="none" w:sz="0" w:space="0" w:color="auto"/>
                <w:bottom w:val="none" w:sz="0" w:space="0" w:color="auto"/>
                <w:right w:val="none" w:sz="0" w:space="0" w:color="auto"/>
              </w:divBdr>
              <w:divsChild>
                <w:div w:id="13212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444">
          <w:marLeft w:val="0"/>
          <w:marRight w:val="0"/>
          <w:marTop w:val="0"/>
          <w:marBottom w:val="0"/>
          <w:divBdr>
            <w:top w:val="none" w:sz="0" w:space="0" w:color="auto"/>
            <w:left w:val="none" w:sz="0" w:space="0" w:color="auto"/>
            <w:bottom w:val="none" w:sz="0" w:space="0" w:color="auto"/>
            <w:right w:val="none" w:sz="0" w:space="0" w:color="auto"/>
          </w:divBdr>
          <w:divsChild>
            <w:div w:id="910196121">
              <w:marLeft w:val="0"/>
              <w:marRight w:val="0"/>
              <w:marTop w:val="0"/>
              <w:marBottom w:val="0"/>
              <w:divBdr>
                <w:top w:val="none" w:sz="0" w:space="0" w:color="auto"/>
                <w:left w:val="none" w:sz="0" w:space="0" w:color="auto"/>
                <w:bottom w:val="none" w:sz="0" w:space="0" w:color="auto"/>
                <w:right w:val="none" w:sz="0" w:space="0" w:color="auto"/>
              </w:divBdr>
              <w:divsChild>
                <w:div w:id="320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97963">
          <w:marLeft w:val="0"/>
          <w:marRight w:val="0"/>
          <w:marTop w:val="0"/>
          <w:marBottom w:val="0"/>
          <w:divBdr>
            <w:top w:val="none" w:sz="0" w:space="0" w:color="auto"/>
            <w:left w:val="none" w:sz="0" w:space="0" w:color="auto"/>
            <w:bottom w:val="none" w:sz="0" w:space="0" w:color="auto"/>
            <w:right w:val="none" w:sz="0" w:space="0" w:color="auto"/>
          </w:divBdr>
          <w:divsChild>
            <w:div w:id="1106003923">
              <w:marLeft w:val="0"/>
              <w:marRight w:val="0"/>
              <w:marTop w:val="0"/>
              <w:marBottom w:val="0"/>
              <w:divBdr>
                <w:top w:val="none" w:sz="0" w:space="0" w:color="auto"/>
                <w:left w:val="none" w:sz="0" w:space="0" w:color="auto"/>
                <w:bottom w:val="none" w:sz="0" w:space="0" w:color="auto"/>
                <w:right w:val="none" w:sz="0" w:space="0" w:color="auto"/>
              </w:divBdr>
              <w:divsChild>
                <w:div w:id="1832283445">
                  <w:marLeft w:val="0"/>
                  <w:marRight w:val="0"/>
                  <w:marTop w:val="0"/>
                  <w:marBottom w:val="0"/>
                  <w:divBdr>
                    <w:top w:val="none" w:sz="0" w:space="0" w:color="auto"/>
                    <w:left w:val="none" w:sz="0" w:space="0" w:color="auto"/>
                    <w:bottom w:val="none" w:sz="0" w:space="0" w:color="auto"/>
                    <w:right w:val="none" w:sz="0" w:space="0" w:color="auto"/>
                  </w:divBdr>
                  <w:divsChild>
                    <w:div w:id="206537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99485">
          <w:marLeft w:val="0"/>
          <w:marRight w:val="0"/>
          <w:marTop w:val="0"/>
          <w:marBottom w:val="0"/>
          <w:divBdr>
            <w:top w:val="none" w:sz="0" w:space="0" w:color="auto"/>
            <w:left w:val="none" w:sz="0" w:space="0" w:color="auto"/>
            <w:bottom w:val="none" w:sz="0" w:space="0" w:color="auto"/>
            <w:right w:val="none" w:sz="0" w:space="0" w:color="auto"/>
          </w:divBdr>
          <w:divsChild>
            <w:div w:id="872425402">
              <w:marLeft w:val="0"/>
              <w:marRight w:val="0"/>
              <w:marTop w:val="0"/>
              <w:marBottom w:val="0"/>
              <w:divBdr>
                <w:top w:val="none" w:sz="0" w:space="0" w:color="auto"/>
                <w:left w:val="none" w:sz="0" w:space="0" w:color="auto"/>
                <w:bottom w:val="none" w:sz="0" w:space="0" w:color="auto"/>
                <w:right w:val="none" w:sz="0" w:space="0" w:color="auto"/>
              </w:divBdr>
              <w:divsChild>
                <w:div w:id="21375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16</Pages>
  <Words>5495</Words>
  <Characters>31322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Muldoon</dc:creator>
  <cp:keywords/>
  <cp:lastModifiedBy>Stephanie Showalter Otts</cp:lastModifiedBy>
  <cp:revision>28</cp:revision>
  <dcterms:created xsi:type="dcterms:W3CDTF">2015-10-13T20:32:00Z</dcterms:created>
  <dcterms:modified xsi:type="dcterms:W3CDTF">2022-12-16T14:13:00Z</dcterms:modified>
</cp:coreProperties>
</file>